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1FF32" w14:textId="77777777" w:rsidR="00167AC8" w:rsidRPr="005D262D" w:rsidRDefault="007E07EC" w:rsidP="00306105">
      <w:pPr>
        <w:jc w:val="right"/>
        <w:outlineLvl w:val="0"/>
        <w:rPr>
          <w:b/>
        </w:rPr>
      </w:pPr>
      <w:r w:rsidRPr="00972A9A">
        <w:rPr>
          <w:rFonts w:ascii="Arial" w:hAnsi="Arial" w:cs="Arial"/>
          <w:b/>
        </w:rPr>
        <w:t>Comunicare</w:t>
      </w:r>
    </w:p>
    <w:p w14:paraId="58E7DFE1" w14:textId="77777777" w:rsidR="005D262D" w:rsidRPr="005B599E" w:rsidRDefault="00785FDB" w:rsidP="005D262D">
      <w:pPr>
        <w:jc w:val="right"/>
        <w:rPr>
          <w:rFonts w:ascii="Arial" w:hAnsi="Arial" w:cs="Arial"/>
          <w:b/>
        </w:rPr>
      </w:pPr>
      <w:r w:rsidRPr="005B599E">
        <w:rPr>
          <w:rFonts w:ascii="Arial" w:hAnsi="Arial" w:cs="Arial"/>
          <w:b/>
        </w:rPr>
        <w:t>è</w:t>
      </w:r>
      <w:r w:rsidR="007E07EC" w:rsidRPr="005B599E">
        <w:rPr>
          <w:rFonts w:ascii="Arial" w:hAnsi="Arial" w:cs="Arial"/>
          <w:b/>
        </w:rPr>
        <w:t xml:space="preserve"> di moda.</w:t>
      </w:r>
    </w:p>
    <w:p w14:paraId="12B78139" w14:textId="4942E809" w:rsidR="00C75B98" w:rsidRDefault="005D262D" w:rsidP="00306105">
      <w:pPr>
        <w:outlineLvl w:val="0"/>
        <w:rPr>
          <w:rFonts w:ascii="Arial" w:hAnsi="Arial" w:cs="Arial"/>
          <w:b/>
          <w:sz w:val="28"/>
        </w:rPr>
      </w:pPr>
      <w:r w:rsidRPr="00972A9A">
        <w:rPr>
          <w:rFonts w:ascii="Arial" w:hAnsi="Arial" w:cs="Arial"/>
          <w:b/>
          <w:sz w:val="28"/>
        </w:rPr>
        <w:t>Un linguaggio comune per superare i propri limiti</w:t>
      </w:r>
    </w:p>
    <w:p w14:paraId="714F4DCC" w14:textId="0C78C4EF" w:rsidR="00972A9A" w:rsidRPr="005B599E" w:rsidRDefault="00EE72B5">
      <w:pPr>
        <w:rPr>
          <w:rFonts w:ascii="Arial" w:hAnsi="Arial" w:cs="Arial"/>
        </w:rPr>
      </w:pPr>
      <w:r w:rsidRPr="00972A9A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6BD0D" wp14:editId="5EBF6791">
                <wp:simplePos x="0" y="0"/>
                <wp:positionH relativeFrom="column">
                  <wp:posOffset>-3810</wp:posOffset>
                </wp:positionH>
                <wp:positionV relativeFrom="paragraph">
                  <wp:posOffset>238760</wp:posOffset>
                </wp:positionV>
                <wp:extent cx="3533140" cy="2604135"/>
                <wp:effectExtent l="0" t="0" r="0" b="5715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140" cy="2604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EDDF1" w14:textId="557239BF" w:rsidR="00686214" w:rsidRPr="005B599E" w:rsidRDefault="00EE72B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Cos’è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eBIZ</w:t>
                            </w:r>
                            <w:proofErr w:type="spellEnd"/>
                            <w:r w:rsidR="00686214" w:rsidRPr="005B599E">
                              <w:rPr>
                                <w:rFonts w:ascii="Arial" w:hAnsi="Arial" w:cs="Arial"/>
                                <w:b/>
                              </w:rPr>
                              <w:t>?</w:t>
                            </w:r>
                          </w:p>
                          <w:p w14:paraId="53A51EF9" w14:textId="50E32283" w:rsidR="00686214" w:rsidRPr="00972A9A" w:rsidRDefault="00686214" w:rsidP="00A4418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72A9A">
                              <w:rPr>
                                <w:rFonts w:ascii="Arial" w:hAnsi="Arial" w:cs="Arial"/>
                                <w:sz w:val="22"/>
                              </w:rPr>
                              <w:t xml:space="preserve">E’ un’iniziativa europea rivolta ad armonizzare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il linguaggio e le procedure per l’integrazione delle imprese del </w:t>
                            </w:r>
                            <w:r w:rsidRPr="00972A9A">
                              <w:rPr>
                                <w:rFonts w:ascii="Arial" w:hAnsi="Arial" w:cs="Arial"/>
                                <w:sz w:val="22"/>
                              </w:rPr>
                              <w:t xml:space="preserve"> tessile, abbigliamento e calzatura.</w:t>
                            </w:r>
                          </w:p>
                          <w:p w14:paraId="00A207AF" w14:textId="6B36393F" w:rsidR="00686214" w:rsidRDefault="00686214" w:rsidP="00A4418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72A9A">
                              <w:rPr>
                                <w:rFonts w:ascii="Arial" w:hAnsi="Arial" w:cs="Arial"/>
                                <w:sz w:val="22"/>
                              </w:rPr>
                              <w:t xml:space="preserve">Un linguaggio comune </w:t>
                            </w:r>
                            <w:r w:rsidR="00EE72B5">
                              <w:rPr>
                                <w:rFonts w:ascii="Arial" w:hAnsi="Arial" w:cs="Arial"/>
                                <w:sz w:val="22"/>
                              </w:rPr>
                              <w:t xml:space="preserve">elettronico </w:t>
                            </w:r>
                            <w:r w:rsidRPr="00972A9A">
                              <w:rPr>
                                <w:rFonts w:ascii="Arial" w:hAnsi="Arial" w:cs="Arial"/>
                                <w:sz w:val="22"/>
                              </w:rPr>
                              <w:t>consente di integrare la filiera in modo ottimale aumentando la quantità dei dati scambiati con fornitori e clienti senza dover aggiornare ogni volta i sistemi informativi aziendali.</w:t>
                            </w:r>
                          </w:p>
                          <w:p w14:paraId="517823E1" w14:textId="77777777" w:rsidR="00686214" w:rsidRDefault="00686214" w:rsidP="00A4418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995C361" w14:textId="2904066D" w:rsidR="00686214" w:rsidRPr="00972A9A" w:rsidRDefault="00686214" w:rsidP="00A4418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41F7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Fare di più con meno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eBIZ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offre l’opportunità di un cambiamento nella modalità con cui le aziende gestiscono i processi e collaborano con i loro clienti e fornitori. Un modo per cogliere davvero i benefici dell’era digitale.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.3pt;margin-top:18.8pt;width:278.2pt;height:20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" fillcolor="#d8d8d8 [2732]" stroked="f">
                <v:textbox>
                  <w:txbxContent>
                    <w:p w14:paraId="134EDDF1" w14:textId="557239BF" w:rsidR="00686214" w:rsidRPr="005B599E" w:rsidRDefault="00EE72B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Cos’è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eBIZ</w:t>
                      </w:r>
                      <w:proofErr w:type="spellEnd"/>
                      <w:r w:rsidR="00686214" w:rsidRPr="005B599E">
                        <w:rPr>
                          <w:rFonts w:ascii="Arial" w:hAnsi="Arial" w:cs="Arial"/>
                          <w:b/>
                        </w:rPr>
                        <w:t>?</w:t>
                      </w:r>
                    </w:p>
                    <w:p w14:paraId="53A51EF9" w14:textId="50E32283" w:rsidR="00686214" w:rsidRPr="00972A9A" w:rsidRDefault="00686214" w:rsidP="00A4418D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972A9A">
                        <w:rPr>
                          <w:rFonts w:ascii="Arial" w:hAnsi="Arial" w:cs="Arial"/>
                          <w:sz w:val="22"/>
                        </w:rPr>
                        <w:t xml:space="preserve">E’ un’iniziativa europea rivolta ad armonizzare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il linguaggio e le procedure per l’integrazione delle imprese del </w:t>
                      </w:r>
                      <w:r w:rsidRPr="00972A9A">
                        <w:rPr>
                          <w:rFonts w:ascii="Arial" w:hAnsi="Arial" w:cs="Arial"/>
                          <w:sz w:val="22"/>
                        </w:rPr>
                        <w:t xml:space="preserve"> tessile, abbigliamento e calzatura.</w:t>
                      </w:r>
                    </w:p>
                    <w:p w14:paraId="00A207AF" w14:textId="6B36393F" w:rsidR="00686214" w:rsidRDefault="00686214" w:rsidP="00A4418D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972A9A">
                        <w:rPr>
                          <w:rFonts w:ascii="Arial" w:hAnsi="Arial" w:cs="Arial"/>
                          <w:sz w:val="22"/>
                        </w:rPr>
                        <w:t xml:space="preserve">Un linguaggio comune </w:t>
                      </w:r>
                      <w:r w:rsidR="00EE72B5">
                        <w:rPr>
                          <w:rFonts w:ascii="Arial" w:hAnsi="Arial" w:cs="Arial"/>
                          <w:sz w:val="22"/>
                        </w:rPr>
                        <w:t xml:space="preserve">elettronico </w:t>
                      </w:r>
                      <w:r w:rsidRPr="00972A9A">
                        <w:rPr>
                          <w:rFonts w:ascii="Arial" w:hAnsi="Arial" w:cs="Arial"/>
                          <w:sz w:val="22"/>
                        </w:rPr>
                        <w:t>consente di integrare la filiera in modo ottimale aumentando la quantità dei dati scambiati con fornitori e clienti senza dover aggiornare ogni volta i sistemi informativi aziendali.</w:t>
                      </w:r>
                    </w:p>
                    <w:p w14:paraId="517823E1" w14:textId="77777777" w:rsidR="00686214" w:rsidRDefault="00686214" w:rsidP="00A4418D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995C361" w14:textId="2904066D" w:rsidR="00686214" w:rsidRPr="00972A9A" w:rsidRDefault="00686214" w:rsidP="00A4418D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041F73">
                        <w:rPr>
                          <w:rFonts w:ascii="Arial" w:hAnsi="Arial" w:cs="Arial"/>
                          <w:b/>
                          <w:sz w:val="22"/>
                        </w:rPr>
                        <w:t>Fare di più con meno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</w:rPr>
                        <w:t>eBIZ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</w:rPr>
                        <w:t xml:space="preserve"> offre l’opportunità di un cambiamento nella modalità con cui le aziende gestiscono i processi e collaborano con i loro clienti e fornitori. Un modo per cogliere davvero i benefici dell’era digitale.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4F0E" w:rsidRPr="005B59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C2FA3" wp14:editId="1027C005">
                <wp:simplePos x="0" y="0"/>
                <wp:positionH relativeFrom="column">
                  <wp:posOffset>3653790</wp:posOffset>
                </wp:positionH>
                <wp:positionV relativeFrom="paragraph">
                  <wp:posOffset>224155</wp:posOffset>
                </wp:positionV>
                <wp:extent cx="2400300" cy="5156835"/>
                <wp:effectExtent l="0" t="0" r="0" b="5715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1568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2">
                        <w:txbxContent>
                          <w:p w14:paraId="162DE320" w14:textId="6C9FB8FF" w:rsidR="00686214" w:rsidRPr="005B599E" w:rsidRDefault="00686214" w:rsidP="00785FD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B599E">
                              <w:rPr>
                                <w:rFonts w:ascii="Arial" w:hAnsi="Arial" w:cs="Arial"/>
                                <w:b/>
                              </w:rPr>
                              <w:t>Perché un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linguaggio</w:t>
                            </w:r>
                            <w:r w:rsidRPr="005B599E">
                              <w:rPr>
                                <w:rFonts w:ascii="Arial" w:hAnsi="Arial" w:cs="Arial"/>
                                <w:b/>
                              </w:rPr>
                              <w:t xml:space="preserve"> standard?</w:t>
                            </w:r>
                          </w:p>
                          <w:p w14:paraId="796EF13A" w14:textId="6FF50BA7" w:rsidR="00686214" w:rsidRPr="00972A9A" w:rsidRDefault="00686214" w:rsidP="00785FD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72A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L’eBusiness</w:t>
                            </w:r>
                            <w:proofErr w:type="spellEnd"/>
                            <w:r w:rsidRPr="00972A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è basato sullo scambio di dati e di documenti in formato elettronico tra aziende.</w:t>
                            </w:r>
                          </w:p>
                          <w:p w14:paraId="30293D86" w14:textId="43690530" w:rsidR="00686214" w:rsidRPr="00972A9A" w:rsidRDefault="00686214" w:rsidP="00785FD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2A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Attraverso l’adozione di un linguaggio standardizzato e di procedure condivise si acquisiscono immediati benefici, come la riduzione dei costi, degli errori e il risparmio di tempo. </w:t>
                            </w:r>
                          </w:p>
                          <w:p w14:paraId="392A1678" w14:textId="1E6AF8BF" w:rsidR="00686214" w:rsidRPr="005B599E" w:rsidRDefault="00686214" w:rsidP="00785FDB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Rispetto ai formati proprietari, l</w:t>
                            </w:r>
                            <w:r w:rsidRPr="00972A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’uso di un linguaggio standard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agevola</w:t>
                            </w:r>
                            <w:r w:rsidRPr="00972A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 creazione di nuove</w:t>
                            </w:r>
                            <w:r w:rsidRPr="00972A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relazioni di </w:t>
                            </w:r>
                            <w:proofErr w:type="spellStart"/>
                            <w:r w:rsidRPr="00972A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eBusiness</w:t>
                            </w:r>
                            <w:proofErr w:type="spellEnd"/>
                            <w:r w:rsidRPr="00972A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 abbatte i costi di manutenzione, garantendo scalabilità nel tempo.</w:t>
                            </w:r>
                          </w:p>
                          <w:p w14:paraId="1EACDCCD" w14:textId="77777777" w:rsidR="00686214" w:rsidRPr="00E250F8" w:rsidRDefault="00686214" w:rsidP="00785FD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89F6AD4" w14:textId="77777777" w:rsidR="00686214" w:rsidRPr="005B599E" w:rsidRDefault="00686214" w:rsidP="00785FD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B599E">
                              <w:rPr>
                                <w:rFonts w:ascii="Arial" w:hAnsi="Arial" w:cs="Arial"/>
                                <w:b/>
                              </w:rPr>
                              <w:t>Come si usa?</w:t>
                            </w:r>
                          </w:p>
                          <w:p w14:paraId="4A84812D" w14:textId="2F33C7C1" w:rsidR="00686214" w:rsidRPr="00972A9A" w:rsidRDefault="00686214" w:rsidP="00785FD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2A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Per utilizzare </w:t>
                            </w:r>
                            <w:proofErr w:type="spellStart"/>
                            <w:r w:rsidRPr="00972A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eBIZ</w:t>
                            </w:r>
                            <w:proofErr w:type="spellEnd"/>
                            <w:r w:rsidRPr="00972A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è sufficiente individuare i processi di collaborazione che si vogliono realizzare.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Successivamente, attraverso l’Architettura di Riferimento 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eBIZ</w:t>
                            </w:r>
                            <w:proofErr w:type="spellEnd"/>
                            <w:r w:rsidRPr="00972A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diventa facile per il manager IT adattare il sistema informativo aziendale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autonomamente</w:t>
                            </w:r>
                            <w:r w:rsidRPr="00972A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assieme</w:t>
                            </w:r>
                            <w:r w:rsidRPr="00972A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proprio </w:t>
                            </w:r>
                            <w:r w:rsidRPr="00972A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fornitore di soluzioni IT. L’Architettura di Riferimento quindi non è un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applicazione</w:t>
                            </w:r>
                            <w:r w:rsidRPr="00972A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ma un documento pubblico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2A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corredato di risorse software di supporto, che fornisce un quadro di riferimento sempre aggiornato e disponibile online. </w:t>
                            </w:r>
                          </w:p>
                          <w:p w14:paraId="6C39B8EE" w14:textId="2F8218C8" w:rsidR="00686214" w:rsidRPr="005B599E" w:rsidRDefault="00686214" w:rsidP="00785FDB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72A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Semplice, efficace e gratuito.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287.7pt;margin-top:17.65pt;width:189pt;height:40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" fillcolor="#d8d8d8 [2732]" stroked="f">
                <v:textbox style="mso-next-textbox:#Casella di testo 5">
                  <w:txbxContent>
                    <w:p w14:paraId="162DE320" w14:textId="6C9FB8FF" w:rsidR="00686214" w:rsidRPr="005B599E" w:rsidRDefault="00686214" w:rsidP="00785FD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B599E">
                        <w:rPr>
                          <w:rFonts w:ascii="Arial" w:hAnsi="Arial" w:cs="Arial"/>
                          <w:b/>
                        </w:rPr>
                        <w:t>Perché un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linguaggio</w:t>
                      </w:r>
                      <w:r w:rsidRPr="005B599E">
                        <w:rPr>
                          <w:rFonts w:ascii="Arial" w:hAnsi="Arial" w:cs="Arial"/>
                          <w:b/>
                        </w:rPr>
                        <w:t xml:space="preserve"> standard?</w:t>
                      </w:r>
                    </w:p>
                    <w:p w14:paraId="796EF13A" w14:textId="6FF50BA7" w:rsidR="00686214" w:rsidRPr="00972A9A" w:rsidRDefault="00686214" w:rsidP="00785FD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972A9A">
                        <w:rPr>
                          <w:rFonts w:ascii="Arial" w:hAnsi="Arial" w:cs="Arial"/>
                          <w:sz w:val="20"/>
                          <w:szCs w:val="20"/>
                        </w:rPr>
                        <w:t>L’eBusiness</w:t>
                      </w:r>
                      <w:proofErr w:type="spellEnd"/>
                      <w:r w:rsidRPr="00972A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è basato sullo scambio di dati e di documenti in formato elettronico tra aziende.</w:t>
                      </w:r>
                    </w:p>
                    <w:p w14:paraId="30293D86" w14:textId="43690530" w:rsidR="00686214" w:rsidRPr="00972A9A" w:rsidRDefault="00686214" w:rsidP="00785FD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2A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Attraverso l’adozione di un linguaggio standardizzato e di procedure condivise si acquisiscono immediati benefici, come la riduzione dei costi, degli errori e il risparmio di tempo. </w:t>
                      </w:r>
                    </w:p>
                    <w:p w14:paraId="392A1678" w14:textId="1E6AF8BF" w:rsidR="00686214" w:rsidRPr="005B599E" w:rsidRDefault="00686214" w:rsidP="00785FDB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Rispetto ai formati proprietari, l</w:t>
                      </w:r>
                      <w:r w:rsidRPr="00972A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’uso di un linguaggio standard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agevola</w:t>
                      </w:r>
                      <w:r w:rsidRPr="00972A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la creazione di nuove</w:t>
                      </w:r>
                      <w:r w:rsidRPr="00972A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relazioni di </w:t>
                      </w:r>
                      <w:proofErr w:type="spellStart"/>
                      <w:r w:rsidRPr="00972A9A">
                        <w:rPr>
                          <w:rFonts w:ascii="Arial" w:hAnsi="Arial" w:cs="Arial"/>
                          <w:sz w:val="20"/>
                          <w:szCs w:val="20"/>
                        </w:rPr>
                        <w:t>eBusiness</w:t>
                      </w:r>
                      <w:proofErr w:type="spellEnd"/>
                      <w:r w:rsidRPr="00972A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 abbatte i costi di manutenzione, garantendo scalabilità nel tempo.</w:t>
                      </w:r>
                    </w:p>
                    <w:p w14:paraId="1EACDCCD" w14:textId="77777777" w:rsidR="00686214" w:rsidRPr="00E250F8" w:rsidRDefault="00686214" w:rsidP="00785FD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89F6AD4" w14:textId="77777777" w:rsidR="00686214" w:rsidRPr="005B599E" w:rsidRDefault="00686214" w:rsidP="00785FDB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5B599E">
                        <w:rPr>
                          <w:rFonts w:ascii="Arial" w:hAnsi="Arial" w:cs="Arial"/>
                          <w:b/>
                        </w:rPr>
                        <w:t>Come si usa?</w:t>
                      </w:r>
                    </w:p>
                    <w:p w14:paraId="4A84812D" w14:textId="2F33C7C1" w:rsidR="00686214" w:rsidRPr="00972A9A" w:rsidRDefault="00686214" w:rsidP="00785FD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2A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Per utilizzare </w:t>
                      </w:r>
                      <w:proofErr w:type="spellStart"/>
                      <w:r w:rsidRPr="00972A9A">
                        <w:rPr>
                          <w:rFonts w:ascii="Arial" w:hAnsi="Arial" w:cs="Arial"/>
                          <w:sz w:val="20"/>
                          <w:szCs w:val="20"/>
                        </w:rPr>
                        <w:t>eBIZ</w:t>
                      </w:r>
                      <w:proofErr w:type="spellEnd"/>
                      <w:r w:rsidRPr="00972A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è sufficiente individuare i processi di collaborazione che si vogliono realizzare.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Successivamente, attraverso l’Architettura di Riferimento di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eBIZ</w:t>
                      </w:r>
                      <w:proofErr w:type="spellEnd"/>
                      <w:r w:rsidRPr="00972A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diventa facile per il manager IT adattare il sistema informativo aziendale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autonomamente</w:t>
                      </w:r>
                      <w:r w:rsidRPr="00972A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assieme</w:t>
                      </w:r>
                      <w:r w:rsidRPr="00972A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al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proprio </w:t>
                      </w:r>
                      <w:r w:rsidRPr="00972A9A">
                        <w:rPr>
                          <w:rFonts w:ascii="Arial" w:hAnsi="Arial" w:cs="Arial"/>
                          <w:sz w:val="20"/>
                          <w:szCs w:val="20"/>
                        </w:rPr>
                        <w:t>fornitore di soluzioni IT. L’Architettura di Riferimento quindi non è un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applicazione</w:t>
                      </w:r>
                      <w:r w:rsidRPr="00972A9A">
                        <w:rPr>
                          <w:rFonts w:ascii="Arial" w:hAnsi="Arial" w:cs="Arial"/>
                          <w:sz w:val="20"/>
                          <w:szCs w:val="20"/>
                        </w:rPr>
                        <w:t>, ma un documento pubblico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72A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corredato di risorse software di supporto, che fornisce un quadro di riferimento sempre aggiornato e disponibile online. </w:t>
                      </w:r>
                    </w:p>
                    <w:p w14:paraId="6C39B8EE" w14:textId="2F8218C8" w:rsidR="00686214" w:rsidRPr="005B599E" w:rsidRDefault="00686214" w:rsidP="00785FDB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972A9A">
                        <w:rPr>
                          <w:rFonts w:ascii="Arial" w:hAnsi="Arial" w:cs="Arial"/>
                          <w:sz w:val="20"/>
                          <w:szCs w:val="20"/>
                        </w:rPr>
                        <w:t>Semplice, efficace e gratuito.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46622E" w14:textId="22647F85" w:rsidR="00972A9A" w:rsidRDefault="00972A9A">
      <w:pPr>
        <w:rPr>
          <w:rFonts w:ascii="Arial" w:hAnsi="Arial" w:cs="Arial"/>
        </w:rPr>
      </w:pPr>
    </w:p>
    <w:p w14:paraId="24E515F1" w14:textId="18C97530" w:rsidR="005D262D" w:rsidRPr="00972A9A" w:rsidRDefault="006D345F" w:rsidP="00972A9A">
      <w:pPr>
        <w:jc w:val="both"/>
        <w:rPr>
          <w:rFonts w:ascii="Arial" w:hAnsi="Arial" w:cs="Arial"/>
          <w:sz w:val="20"/>
          <w:szCs w:val="20"/>
        </w:rPr>
      </w:pPr>
      <w:r w:rsidRPr="00972A9A">
        <w:rPr>
          <w:rFonts w:ascii="Arial" w:hAnsi="Arial" w:cs="Arial"/>
          <w:sz w:val="20"/>
          <w:szCs w:val="20"/>
        </w:rPr>
        <w:t>Solo le filiere dove tutti gli attori sono integrati riescono ad esprimere le migliori potenzialità.</w:t>
      </w:r>
    </w:p>
    <w:p w14:paraId="038774CE" w14:textId="414E1A44" w:rsidR="00C75B98" w:rsidRDefault="005D262D" w:rsidP="00972A9A">
      <w:pPr>
        <w:jc w:val="both"/>
        <w:rPr>
          <w:rFonts w:ascii="Arial" w:hAnsi="Arial" w:cs="Arial"/>
          <w:sz w:val="20"/>
          <w:szCs w:val="20"/>
        </w:rPr>
      </w:pPr>
      <w:r w:rsidRPr="00972A9A">
        <w:rPr>
          <w:rFonts w:ascii="Arial" w:hAnsi="Arial" w:cs="Arial"/>
          <w:sz w:val="20"/>
          <w:szCs w:val="20"/>
        </w:rPr>
        <w:t>Aggiornare i sistemi informativi per renderli più efficienti e flessibili ai cambiamenti: è questa la chiave per investire con successo in u</w:t>
      </w:r>
      <w:r w:rsidR="007E07EC" w:rsidRPr="00972A9A">
        <w:rPr>
          <w:rFonts w:ascii="Arial" w:hAnsi="Arial" w:cs="Arial"/>
          <w:sz w:val="20"/>
          <w:szCs w:val="20"/>
        </w:rPr>
        <w:t>n quadro di perenne cambiamento.</w:t>
      </w:r>
    </w:p>
    <w:p w14:paraId="0032F521" w14:textId="77777777" w:rsidR="00DF1436" w:rsidRPr="00972A9A" w:rsidRDefault="00DF1436" w:rsidP="00972A9A">
      <w:pPr>
        <w:jc w:val="both"/>
        <w:rPr>
          <w:rFonts w:ascii="Arial" w:hAnsi="Arial" w:cs="Arial"/>
          <w:sz w:val="20"/>
          <w:szCs w:val="20"/>
        </w:rPr>
      </w:pPr>
    </w:p>
    <w:p w14:paraId="3B50591E" w14:textId="77777777" w:rsidR="00865754" w:rsidRPr="00865754" w:rsidRDefault="00865754" w:rsidP="00865754">
      <w:pPr>
        <w:jc w:val="both"/>
        <w:rPr>
          <w:rFonts w:ascii="Arial" w:hAnsi="Arial" w:cs="Arial"/>
          <w:sz w:val="20"/>
          <w:szCs w:val="20"/>
        </w:rPr>
      </w:pPr>
      <w:r w:rsidRPr="00865754">
        <w:rPr>
          <w:rFonts w:ascii="Arial" w:hAnsi="Arial" w:cs="Arial"/>
          <w:sz w:val="20"/>
          <w:szCs w:val="20"/>
        </w:rPr>
        <w:t xml:space="preserve">E' questa la ragione per cui la </w:t>
      </w:r>
      <w:r w:rsidRPr="00865754">
        <w:rPr>
          <w:rFonts w:ascii="Arial" w:hAnsi="Arial" w:cs="Arial"/>
          <w:b/>
          <w:sz w:val="20"/>
          <w:szCs w:val="20"/>
        </w:rPr>
        <w:t xml:space="preserve">Commissione Europea, </w:t>
      </w:r>
      <w:proofErr w:type="spellStart"/>
      <w:r w:rsidRPr="00865754">
        <w:rPr>
          <w:rFonts w:ascii="Arial" w:hAnsi="Arial" w:cs="Arial"/>
          <w:b/>
          <w:sz w:val="20"/>
          <w:szCs w:val="20"/>
        </w:rPr>
        <w:t>Euratex</w:t>
      </w:r>
      <w:proofErr w:type="spellEnd"/>
      <w:r w:rsidRPr="00865754">
        <w:rPr>
          <w:rFonts w:ascii="Arial" w:hAnsi="Arial" w:cs="Arial"/>
          <w:sz w:val="20"/>
          <w:szCs w:val="20"/>
        </w:rPr>
        <w:t xml:space="preserve"> (Confederazione Europea</w:t>
      </w:r>
    </w:p>
    <w:p w14:paraId="1477B36F" w14:textId="77777777" w:rsidR="00865754" w:rsidRPr="00865754" w:rsidRDefault="00865754" w:rsidP="00865754">
      <w:pPr>
        <w:jc w:val="both"/>
        <w:rPr>
          <w:rFonts w:ascii="Arial" w:hAnsi="Arial" w:cs="Arial"/>
          <w:sz w:val="20"/>
          <w:szCs w:val="20"/>
        </w:rPr>
      </w:pPr>
      <w:r w:rsidRPr="00865754">
        <w:rPr>
          <w:rFonts w:ascii="Arial" w:hAnsi="Arial" w:cs="Arial"/>
          <w:sz w:val="20"/>
          <w:szCs w:val="20"/>
        </w:rPr>
        <w:t xml:space="preserve">dell’industria del tessile-abbigliamento) ed </w:t>
      </w:r>
      <w:r w:rsidRPr="00865754">
        <w:rPr>
          <w:rFonts w:ascii="Arial" w:hAnsi="Arial" w:cs="Arial"/>
          <w:b/>
          <w:sz w:val="20"/>
          <w:szCs w:val="20"/>
        </w:rPr>
        <w:t>ENEA</w:t>
      </w:r>
      <w:r w:rsidRPr="00865754">
        <w:rPr>
          <w:rFonts w:ascii="Arial" w:hAnsi="Arial" w:cs="Arial"/>
          <w:sz w:val="20"/>
          <w:szCs w:val="20"/>
        </w:rPr>
        <w:t xml:space="preserve">, in collaborazione con </w:t>
      </w:r>
      <w:r w:rsidRPr="00865754">
        <w:rPr>
          <w:rFonts w:ascii="Arial" w:hAnsi="Arial" w:cs="Arial"/>
          <w:b/>
          <w:sz w:val="20"/>
          <w:szCs w:val="20"/>
        </w:rPr>
        <w:t>CEC</w:t>
      </w:r>
      <w:r w:rsidRPr="00865754">
        <w:rPr>
          <w:rFonts w:ascii="Arial" w:hAnsi="Arial" w:cs="Arial"/>
          <w:sz w:val="20"/>
          <w:szCs w:val="20"/>
        </w:rPr>
        <w:t xml:space="preserve"> (Confederazione Europea</w:t>
      </w:r>
    </w:p>
    <w:p w14:paraId="50FAEEF5" w14:textId="77777777" w:rsidR="00865754" w:rsidRDefault="00865754" w:rsidP="00865754">
      <w:pPr>
        <w:jc w:val="both"/>
        <w:rPr>
          <w:rFonts w:ascii="Arial" w:hAnsi="Arial" w:cs="Arial"/>
          <w:sz w:val="20"/>
          <w:szCs w:val="20"/>
        </w:rPr>
      </w:pPr>
      <w:r w:rsidRPr="00865754">
        <w:rPr>
          <w:rFonts w:ascii="Arial" w:hAnsi="Arial" w:cs="Arial"/>
          <w:sz w:val="20"/>
          <w:szCs w:val="20"/>
        </w:rPr>
        <w:t xml:space="preserve">dell’industria della calzatura), hanno deciso di creare e promuovere </w:t>
      </w:r>
      <w:proofErr w:type="spellStart"/>
      <w:r w:rsidRPr="00865754">
        <w:rPr>
          <w:rFonts w:ascii="Arial" w:hAnsi="Arial" w:cs="Arial"/>
          <w:sz w:val="20"/>
          <w:szCs w:val="20"/>
        </w:rPr>
        <w:t>eBIZ</w:t>
      </w:r>
      <w:proofErr w:type="spellEnd"/>
      <w:r w:rsidRPr="00865754">
        <w:rPr>
          <w:rFonts w:ascii="Arial" w:hAnsi="Arial" w:cs="Arial"/>
          <w:sz w:val="20"/>
          <w:szCs w:val="20"/>
        </w:rPr>
        <w:t xml:space="preserve">, dal 2012 anche con il coinvolgimento del </w:t>
      </w:r>
      <w:r w:rsidRPr="00865754">
        <w:rPr>
          <w:rFonts w:ascii="Arial" w:hAnsi="Arial" w:cs="Arial"/>
          <w:b/>
          <w:sz w:val="20"/>
          <w:szCs w:val="20"/>
        </w:rPr>
        <w:t>CEN</w:t>
      </w:r>
      <w:r w:rsidRPr="00865754">
        <w:rPr>
          <w:rFonts w:ascii="Arial" w:hAnsi="Arial" w:cs="Arial"/>
          <w:sz w:val="20"/>
          <w:szCs w:val="20"/>
        </w:rPr>
        <w:t>, Comitato Europeo per la</w:t>
      </w:r>
      <w:bookmarkStart w:id="0" w:name="_GoBack"/>
      <w:bookmarkEnd w:id="0"/>
      <w:r w:rsidRPr="00865754">
        <w:rPr>
          <w:rFonts w:ascii="Arial" w:hAnsi="Arial" w:cs="Arial"/>
          <w:sz w:val="20"/>
          <w:szCs w:val="20"/>
        </w:rPr>
        <w:t xml:space="preserve"> Standardizzazione.</w:t>
      </w:r>
    </w:p>
    <w:p w14:paraId="5B55899A" w14:textId="45AE17B4" w:rsidR="00116545" w:rsidRDefault="00116545" w:rsidP="00865754">
      <w:pPr>
        <w:jc w:val="both"/>
        <w:rPr>
          <w:rFonts w:ascii="Arial" w:hAnsi="Arial" w:cs="Arial"/>
          <w:sz w:val="20"/>
          <w:szCs w:val="20"/>
        </w:rPr>
      </w:pPr>
      <w:r w:rsidRPr="00972A9A">
        <w:rPr>
          <w:rFonts w:ascii="Arial" w:hAnsi="Arial" w:cs="Arial"/>
          <w:sz w:val="20"/>
          <w:szCs w:val="20"/>
        </w:rPr>
        <w:t>L’ambito di applicazione va</w:t>
      </w:r>
      <w:r w:rsidR="00E44665">
        <w:rPr>
          <w:rFonts w:ascii="Arial" w:hAnsi="Arial" w:cs="Arial"/>
          <w:sz w:val="20"/>
          <w:szCs w:val="20"/>
        </w:rPr>
        <w:t xml:space="preserve"> dalla produzione del filato al</w:t>
      </w:r>
      <w:r w:rsidR="006F4BA4">
        <w:rPr>
          <w:rFonts w:ascii="Arial" w:hAnsi="Arial" w:cs="Arial"/>
          <w:sz w:val="20"/>
          <w:szCs w:val="20"/>
        </w:rPr>
        <w:t>lo scaffale del negozio</w:t>
      </w:r>
      <w:r w:rsidRPr="00972A9A">
        <w:rPr>
          <w:rFonts w:ascii="Arial" w:hAnsi="Arial" w:cs="Arial"/>
          <w:sz w:val="20"/>
          <w:szCs w:val="20"/>
        </w:rPr>
        <w:t>.</w:t>
      </w:r>
    </w:p>
    <w:p w14:paraId="3B779D7C" w14:textId="77777777" w:rsidR="00E250F8" w:rsidRPr="00972A9A" w:rsidRDefault="00E250F8" w:rsidP="00972A9A">
      <w:pPr>
        <w:jc w:val="both"/>
        <w:rPr>
          <w:rFonts w:ascii="Arial" w:hAnsi="Arial" w:cs="Arial"/>
          <w:sz w:val="22"/>
        </w:rPr>
      </w:pPr>
    </w:p>
    <w:p w14:paraId="40C28D53" w14:textId="77777777" w:rsidR="001D1457" w:rsidRPr="00972A9A" w:rsidRDefault="001D1457">
      <w:pPr>
        <w:rPr>
          <w:rFonts w:ascii="Arial" w:hAnsi="Arial" w:cs="Arial"/>
          <w:sz w:val="22"/>
        </w:rPr>
      </w:pPr>
    </w:p>
    <w:p w14:paraId="02B48565" w14:textId="3FAA94B4" w:rsidR="001D1457" w:rsidRPr="00972A9A" w:rsidRDefault="001D1457" w:rsidP="00306105">
      <w:pPr>
        <w:outlineLvl w:val="0"/>
        <w:rPr>
          <w:rFonts w:ascii="Arial" w:hAnsi="Arial" w:cs="Arial"/>
          <w:b/>
          <w:sz w:val="22"/>
        </w:rPr>
      </w:pPr>
      <w:r w:rsidRPr="00972A9A">
        <w:rPr>
          <w:rFonts w:ascii="Arial" w:hAnsi="Arial" w:cs="Arial"/>
          <w:b/>
          <w:sz w:val="22"/>
        </w:rPr>
        <w:t xml:space="preserve">Più di </w:t>
      </w:r>
      <w:r w:rsidR="008A51D4" w:rsidRPr="00972A9A">
        <w:rPr>
          <w:rFonts w:ascii="Arial" w:hAnsi="Arial" w:cs="Arial"/>
          <w:b/>
          <w:sz w:val="22"/>
        </w:rPr>
        <w:t xml:space="preserve">150 </w:t>
      </w:r>
      <w:r w:rsidRPr="00972A9A">
        <w:rPr>
          <w:rFonts w:ascii="Arial" w:hAnsi="Arial" w:cs="Arial"/>
          <w:b/>
          <w:sz w:val="22"/>
        </w:rPr>
        <w:t xml:space="preserve">aziende europee </w:t>
      </w:r>
      <w:r w:rsidR="001535D1" w:rsidRPr="00972A9A">
        <w:rPr>
          <w:rFonts w:ascii="Arial" w:hAnsi="Arial" w:cs="Arial"/>
          <w:b/>
          <w:sz w:val="22"/>
        </w:rPr>
        <w:t xml:space="preserve">in 20 paesi diversi </w:t>
      </w:r>
      <w:r w:rsidR="0099671F" w:rsidRPr="00972A9A">
        <w:rPr>
          <w:rFonts w:ascii="Arial" w:hAnsi="Arial" w:cs="Arial"/>
          <w:b/>
          <w:sz w:val="22"/>
        </w:rPr>
        <w:t xml:space="preserve">hanno </w:t>
      </w:r>
      <w:r w:rsidR="000741FD">
        <w:rPr>
          <w:rFonts w:ascii="Arial" w:hAnsi="Arial" w:cs="Arial"/>
          <w:b/>
          <w:sz w:val="22"/>
        </w:rPr>
        <w:t>tratto vantaggio da</w:t>
      </w:r>
      <w:r w:rsidR="006C7947" w:rsidRPr="00972A9A">
        <w:rPr>
          <w:rFonts w:ascii="Arial" w:hAnsi="Arial" w:cs="Arial"/>
          <w:b/>
          <w:sz w:val="22"/>
        </w:rPr>
        <w:t xml:space="preserve"> </w:t>
      </w:r>
      <w:proofErr w:type="spellStart"/>
      <w:r w:rsidR="00E250F8">
        <w:rPr>
          <w:rFonts w:ascii="Arial" w:hAnsi="Arial" w:cs="Arial"/>
          <w:b/>
          <w:sz w:val="22"/>
        </w:rPr>
        <w:t>eBIZ</w:t>
      </w:r>
      <w:proofErr w:type="spellEnd"/>
    </w:p>
    <w:p w14:paraId="626E17CE" w14:textId="233E167A" w:rsidR="00C75B98" w:rsidRPr="00972A9A" w:rsidRDefault="00C75B98">
      <w:pPr>
        <w:rPr>
          <w:rFonts w:ascii="Arial" w:hAnsi="Arial" w:cs="Arial"/>
          <w:b/>
          <w:sz w:val="22"/>
        </w:rPr>
      </w:pPr>
    </w:p>
    <w:p w14:paraId="349428CF" w14:textId="00D1DDA5" w:rsidR="001D1457" w:rsidRPr="00972A9A" w:rsidRDefault="001D1457" w:rsidP="00972A9A">
      <w:pPr>
        <w:jc w:val="both"/>
        <w:rPr>
          <w:rFonts w:ascii="Arial" w:hAnsi="Arial" w:cs="Arial"/>
          <w:sz w:val="20"/>
        </w:rPr>
      </w:pPr>
      <w:r w:rsidRPr="00972A9A">
        <w:rPr>
          <w:rFonts w:ascii="Arial" w:hAnsi="Arial" w:cs="Arial"/>
          <w:b/>
          <w:sz w:val="20"/>
        </w:rPr>
        <w:t>Lo hanno scelto</w:t>
      </w:r>
      <w:r w:rsidRPr="00972A9A">
        <w:rPr>
          <w:rFonts w:ascii="Arial" w:hAnsi="Arial" w:cs="Arial"/>
          <w:sz w:val="20"/>
        </w:rPr>
        <w:t xml:space="preserve"> perché scambiare dati in modo efficiente con fornitori e clienti è un elemento chiave per la riuscita del proprio business</w:t>
      </w:r>
      <w:r w:rsidR="005B599E" w:rsidRPr="00972A9A">
        <w:rPr>
          <w:rFonts w:ascii="Arial" w:hAnsi="Arial" w:cs="Arial"/>
          <w:sz w:val="20"/>
        </w:rPr>
        <w:t>.</w:t>
      </w:r>
    </w:p>
    <w:p w14:paraId="28F059A7" w14:textId="0E178540" w:rsidR="005B599E" w:rsidRPr="00972A9A" w:rsidRDefault="005B599E" w:rsidP="00972A9A">
      <w:pPr>
        <w:jc w:val="both"/>
        <w:rPr>
          <w:rFonts w:ascii="Arial" w:hAnsi="Arial" w:cs="Arial"/>
          <w:sz w:val="20"/>
        </w:rPr>
      </w:pPr>
      <w:r w:rsidRPr="00972A9A">
        <w:rPr>
          <w:rFonts w:ascii="Arial" w:hAnsi="Arial" w:cs="Arial"/>
          <w:b/>
          <w:sz w:val="20"/>
        </w:rPr>
        <w:t>Lo hanno scelto</w:t>
      </w:r>
      <w:r w:rsidRPr="00972A9A">
        <w:rPr>
          <w:rFonts w:ascii="Arial" w:hAnsi="Arial" w:cs="Arial"/>
          <w:sz w:val="20"/>
        </w:rPr>
        <w:t xml:space="preserve"> perché semplifica drasticamente le procedure aziendali, </w:t>
      </w:r>
      <w:r w:rsidRPr="00E250F8">
        <w:rPr>
          <w:rFonts w:ascii="Arial" w:hAnsi="Arial" w:cs="Arial"/>
          <w:b/>
          <w:sz w:val="20"/>
        </w:rPr>
        <w:t>riduce del 95% gli errori</w:t>
      </w:r>
      <w:r w:rsidRPr="00972A9A">
        <w:rPr>
          <w:rFonts w:ascii="Arial" w:hAnsi="Arial" w:cs="Arial"/>
          <w:sz w:val="20"/>
        </w:rPr>
        <w:t xml:space="preserve"> nell’inserimento dei dati, </w:t>
      </w:r>
      <w:r w:rsidRPr="00E250F8">
        <w:rPr>
          <w:rFonts w:ascii="Arial" w:hAnsi="Arial" w:cs="Arial"/>
          <w:b/>
          <w:sz w:val="20"/>
        </w:rPr>
        <w:t xml:space="preserve">abbatte </w:t>
      </w:r>
      <w:r w:rsidR="00A54596" w:rsidRPr="00E250F8">
        <w:rPr>
          <w:rFonts w:ascii="Arial" w:hAnsi="Arial" w:cs="Arial"/>
          <w:b/>
          <w:sz w:val="20"/>
        </w:rPr>
        <w:t>di più del 60%</w:t>
      </w:r>
      <w:r w:rsidRPr="00E250F8">
        <w:rPr>
          <w:rFonts w:ascii="Arial" w:hAnsi="Arial" w:cs="Arial"/>
          <w:b/>
          <w:sz w:val="20"/>
        </w:rPr>
        <w:t xml:space="preserve"> il costo del lavoro</w:t>
      </w:r>
      <w:r w:rsidRPr="00972A9A">
        <w:rPr>
          <w:rFonts w:ascii="Arial" w:hAnsi="Arial" w:cs="Arial"/>
          <w:sz w:val="20"/>
        </w:rPr>
        <w:t xml:space="preserve"> nella gestione ordini.</w:t>
      </w:r>
    </w:p>
    <w:p w14:paraId="32EE580E" w14:textId="7CFE96D0" w:rsidR="001D1457" w:rsidRPr="00972A9A" w:rsidRDefault="001D1457" w:rsidP="00972A9A">
      <w:pPr>
        <w:jc w:val="both"/>
        <w:rPr>
          <w:rFonts w:ascii="Arial" w:hAnsi="Arial" w:cs="Arial"/>
          <w:sz w:val="20"/>
        </w:rPr>
      </w:pPr>
      <w:r w:rsidRPr="00972A9A">
        <w:rPr>
          <w:rFonts w:ascii="Arial" w:hAnsi="Arial" w:cs="Arial"/>
          <w:b/>
          <w:sz w:val="20"/>
        </w:rPr>
        <w:t>Lo hanno scelto</w:t>
      </w:r>
      <w:r w:rsidRPr="00972A9A">
        <w:rPr>
          <w:rFonts w:ascii="Arial" w:hAnsi="Arial" w:cs="Arial"/>
          <w:sz w:val="20"/>
        </w:rPr>
        <w:t xml:space="preserve"> perché</w:t>
      </w:r>
      <w:r w:rsidR="00906B26" w:rsidRPr="00972A9A">
        <w:rPr>
          <w:rFonts w:ascii="Arial" w:hAnsi="Arial" w:cs="Arial"/>
          <w:sz w:val="20"/>
        </w:rPr>
        <w:t xml:space="preserve"> è</w:t>
      </w:r>
      <w:r w:rsidR="00FE3307" w:rsidRPr="00972A9A">
        <w:rPr>
          <w:rFonts w:ascii="Arial" w:hAnsi="Arial" w:cs="Arial"/>
          <w:sz w:val="20"/>
        </w:rPr>
        <w:t xml:space="preserve"> </w:t>
      </w:r>
      <w:r w:rsidR="00FE3307" w:rsidRPr="00E250F8">
        <w:rPr>
          <w:rFonts w:ascii="Arial" w:hAnsi="Arial" w:cs="Arial"/>
          <w:b/>
          <w:sz w:val="20"/>
        </w:rPr>
        <w:t>pubblico</w:t>
      </w:r>
      <w:r w:rsidR="00FE3307" w:rsidRPr="00972A9A">
        <w:rPr>
          <w:rFonts w:ascii="Arial" w:hAnsi="Arial" w:cs="Arial"/>
          <w:sz w:val="20"/>
        </w:rPr>
        <w:t>, e</w:t>
      </w:r>
      <w:r w:rsidR="005B599E" w:rsidRPr="00972A9A">
        <w:rPr>
          <w:rFonts w:ascii="Arial" w:hAnsi="Arial" w:cs="Arial"/>
          <w:sz w:val="20"/>
        </w:rPr>
        <w:t>d</w:t>
      </w:r>
      <w:r w:rsidR="00FE3307" w:rsidRPr="00972A9A">
        <w:rPr>
          <w:rFonts w:ascii="Arial" w:hAnsi="Arial" w:cs="Arial"/>
          <w:sz w:val="20"/>
        </w:rPr>
        <w:t xml:space="preserve"> </w:t>
      </w:r>
      <w:r w:rsidR="001535D1" w:rsidRPr="00972A9A">
        <w:rPr>
          <w:rFonts w:ascii="Arial" w:hAnsi="Arial" w:cs="Arial"/>
          <w:sz w:val="20"/>
        </w:rPr>
        <w:t xml:space="preserve">è </w:t>
      </w:r>
      <w:r w:rsidR="00FE3307" w:rsidRPr="00972A9A">
        <w:rPr>
          <w:rFonts w:ascii="Arial" w:hAnsi="Arial" w:cs="Arial"/>
          <w:sz w:val="20"/>
        </w:rPr>
        <w:t>liberamente utilizzabile da chiunque</w:t>
      </w:r>
      <w:r w:rsidR="00BB32C2" w:rsidRPr="00972A9A">
        <w:rPr>
          <w:rFonts w:ascii="Arial" w:hAnsi="Arial" w:cs="Arial"/>
          <w:sz w:val="20"/>
        </w:rPr>
        <w:t>.</w:t>
      </w:r>
    </w:p>
    <w:p w14:paraId="7CB4D62B" w14:textId="3A0637D3" w:rsidR="00C75B98" w:rsidRPr="00972A9A" w:rsidRDefault="00C75B98" w:rsidP="00972A9A">
      <w:pPr>
        <w:jc w:val="both"/>
        <w:rPr>
          <w:rFonts w:ascii="Arial" w:hAnsi="Arial" w:cs="Arial"/>
          <w:sz w:val="20"/>
        </w:rPr>
      </w:pPr>
      <w:r w:rsidRPr="00972A9A">
        <w:rPr>
          <w:rFonts w:ascii="Arial" w:hAnsi="Arial" w:cs="Arial"/>
          <w:b/>
          <w:sz w:val="20"/>
        </w:rPr>
        <w:t>Lo hanno scelto</w:t>
      </w:r>
      <w:r w:rsidRPr="00972A9A">
        <w:rPr>
          <w:rFonts w:ascii="Arial" w:hAnsi="Arial" w:cs="Arial"/>
          <w:sz w:val="20"/>
        </w:rPr>
        <w:t xml:space="preserve"> perché </w:t>
      </w:r>
      <w:r w:rsidRPr="00E250F8">
        <w:rPr>
          <w:rFonts w:ascii="Arial" w:hAnsi="Arial" w:cs="Arial"/>
          <w:sz w:val="20"/>
        </w:rPr>
        <w:t>conviene</w:t>
      </w:r>
      <w:r w:rsidRPr="00972A9A">
        <w:rPr>
          <w:rFonts w:ascii="Arial" w:hAnsi="Arial" w:cs="Arial"/>
          <w:sz w:val="20"/>
        </w:rPr>
        <w:t xml:space="preserve">, perché garantisce innumerevoli </w:t>
      </w:r>
      <w:r w:rsidRPr="00E250F8">
        <w:rPr>
          <w:rFonts w:ascii="Arial" w:hAnsi="Arial" w:cs="Arial"/>
          <w:b/>
          <w:sz w:val="20"/>
        </w:rPr>
        <w:t xml:space="preserve">risparmi </w:t>
      </w:r>
      <w:r w:rsidR="00A54596" w:rsidRPr="00E250F8">
        <w:rPr>
          <w:rFonts w:ascii="Arial" w:hAnsi="Arial" w:cs="Arial"/>
          <w:b/>
          <w:sz w:val="20"/>
        </w:rPr>
        <w:t>nella manutenzione</w:t>
      </w:r>
      <w:r w:rsidR="00A54596" w:rsidRPr="00972A9A">
        <w:rPr>
          <w:rFonts w:ascii="Arial" w:hAnsi="Arial" w:cs="Arial"/>
          <w:sz w:val="20"/>
        </w:rPr>
        <w:t xml:space="preserve"> e nell’aggiornamento del software aziendale</w:t>
      </w:r>
      <w:r w:rsidRPr="00972A9A">
        <w:rPr>
          <w:rFonts w:ascii="Arial" w:hAnsi="Arial" w:cs="Arial"/>
          <w:sz w:val="20"/>
        </w:rPr>
        <w:t>.</w:t>
      </w:r>
    </w:p>
    <w:p w14:paraId="40891B98" w14:textId="2EC69377" w:rsidR="000A6150" w:rsidRPr="00972A9A" w:rsidRDefault="000A6150" w:rsidP="00972A9A">
      <w:pPr>
        <w:jc w:val="both"/>
        <w:rPr>
          <w:rFonts w:ascii="Arial" w:hAnsi="Arial" w:cs="Arial"/>
          <w:sz w:val="20"/>
        </w:rPr>
      </w:pPr>
      <w:r w:rsidRPr="00972A9A">
        <w:rPr>
          <w:rFonts w:ascii="Arial" w:hAnsi="Arial" w:cs="Arial"/>
          <w:b/>
          <w:sz w:val="20"/>
        </w:rPr>
        <w:t>Lo hanno scelto</w:t>
      </w:r>
      <w:r w:rsidRPr="00972A9A">
        <w:rPr>
          <w:rFonts w:ascii="Arial" w:hAnsi="Arial" w:cs="Arial"/>
          <w:sz w:val="20"/>
        </w:rPr>
        <w:t xml:space="preserve"> per </w:t>
      </w:r>
      <w:r w:rsidR="00306105">
        <w:rPr>
          <w:rFonts w:ascii="Arial" w:hAnsi="Arial" w:cs="Arial"/>
          <w:b/>
          <w:sz w:val="20"/>
        </w:rPr>
        <w:t>ridurre il time-to-</w:t>
      </w:r>
      <w:r w:rsidRPr="00E250F8">
        <w:rPr>
          <w:rFonts w:ascii="Arial" w:hAnsi="Arial" w:cs="Arial"/>
          <w:b/>
          <w:sz w:val="20"/>
        </w:rPr>
        <w:t>market</w:t>
      </w:r>
      <w:r w:rsidRPr="00972A9A">
        <w:rPr>
          <w:rFonts w:ascii="Arial" w:hAnsi="Arial" w:cs="Arial"/>
          <w:sz w:val="20"/>
        </w:rPr>
        <w:t xml:space="preserve"> dei propri prodotti e per reagire velocemente ai mercati.</w:t>
      </w:r>
    </w:p>
    <w:p w14:paraId="0F2301FB" w14:textId="4D0FB23B" w:rsidR="0032547E" w:rsidRPr="00972A9A" w:rsidRDefault="0032547E" w:rsidP="00972A9A">
      <w:pPr>
        <w:jc w:val="both"/>
        <w:rPr>
          <w:rFonts w:ascii="Arial" w:hAnsi="Arial" w:cs="Arial"/>
          <w:sz w:val="20"/>
        </w:rPr>
      </w:pPr>
      <w:r w:rsidRPr="00306105">
        <w:rPr>
          <w:rFonts w:ascii="Arial" w:hAnsi="Arial" w:cs="Arial"/>
          <w:b/>
          <w:sz w:val="20"/>
        </w:rPr>
        <w:t>Lo hanno scelto</w:t>
      </w:r>
      <w:r w:rsidRPr="00972A9A">
        <w:rPr>
          <w:rFonts w:ascii="Arial" w:hAnsi="Arial" w:cs="Arial"/>
          <w:sz w:val="20"/>
        </w:rPr>
        <w:t xml:space="preserve"> per integrare più facilmente i propri fornitori.</w:t>
      </w:r>
    </w:p>
    <w:p w14:paraId="08EAD5DE" w14:textId="1F9A2087" w:rsidR="00FE3307" w:rsidRPr="00972A9A" w:rsidRDefault="009D728A" w:rsidP="00972A9A">
      <w:pPr>
        <w:jc w:val="both"/>
        <w:rPr>
          <w:rFonts w:ascii="Arial" w:hAnsi="Arial" w:cs="Arial"/>
          <w:sz w:val="20"/>
        </w:rPr>
      </w:pPr>
      <w:r w:rsidRPr="00972A9A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CE9E57" wp14:editId="3C510D97">
                <wp:simplePos x="0" y="0"/>
                <wp:positionH relativeFrom="column">
                  <wp:posOffset>6972300</wp:posOffset>
                </wp:positionH>
                <wp:positionV relativeFrom="paragraph">
                  <wp:posOffset>957580</wp:posOffset>
                </wp:positionV>
                <wp:extent cx="914400" cy="914400"/>
                <wp:effectExtent l="0" t="0" r="0" b="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Casella di testo 5" o:spid="_x0000_s1028" type="#_x0000_t202" style="position:absolute;margin-left:549pt;margin-top:75.4pt;width:1in;height:1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C75B98" w:rsidRPr="00972A9A">
        <w:rPr>
          <w:rFonts w:ascii="Arial" w:hAnsi="Arial" w:cs="Arial"/>
          <w:b/>
          <w:sz w:val="20"/>
        </w:rPr>
        <w:t>Lo hanno scelto</w:t>
      </w:r>
      <w:r w:rsidR="00C75B98" w:rsidRPr="00972A9A">
        <w:rPr>
          <w:rFonts w:ascii="Arial" w:hAnsi="Arial" w:cs="Arial"/>
          <w:sz w:val="20"/>
        </w:rPr>
        <w:t xml:space="preserve"> perché è adatto alle esigenze </w:t>
      </w:r>
      <w:r w:rsidR="001535D1" w:rsidRPr="00972A9A">
        <w:rPr>
          <w:rFonts w:ascii="Arial" w:hAnsi="Arial" w:cs="Arial"/>
          <w:sz w:val="20"/>
        </w:rPr>
        <w:t xml:space="preserve">anche </w:t>
      </w:r>
      <w:r w:rsidR="00C75B98" w:rsidRPr="00972A9A">
        <w:rPr>
          <w:rFonts w:ascii="Arial" w:hAnsi="Arial" w:cs="Arial"/>
          <w:sz w:val="20"/>
        </w:rPr>
        <w:t xml:space="preserve">della piccola e media impresa. Perché è </w:t>
      </w:r>
      <w:r w:rsidR="00C75B98" w:rsidRPr="00E250F8">
        <w:rPr>
          <w:rFonts w:ascii="Arial" w:hAnsi="Arial" w:cs="Arial"/>
          <w:b/>
          <w:sz w:val="20"/>
        </w:rPr>
        <w:t>scalabile</w:t>
      </w:r>
      <w:r w:rsidR="00C75B98" w:rsidRPr="00972A9A">
        <w:rPr>
          <w:rFonts w:ascii="Arial" w:hAnsi="Arial" w:cs="Arial"/>
          <w:sz w:val="20"/>
        </w:rPr>
        <w:t xml:space="preserve">, e può essere implementato </w:t>
      </w:r>
      <w:r w:rsidR="00306105">
        <w:rPr>
          <w:rFonts w:ascii="Arial" w:hAnsi="Arial" w:cs="Arial"/>
          <w:sz w:val="20"/>
        </w:rPr>
        <w:t>progressivamente</w:t>
      </w:r>
      <w:r w:rsidR="0054618E" w:rsidRPr="00972A9A">
        <w:rPr>
          <w:rFonts w:ascii="Arial" w:hAnsi="Arial" w:cs="Arial"/>
          <w:sz w:val="20"/>
        </w:rPr>
        <w:t xml:space="preserve"> </w:t>
      </w:r>
      <w:r w:rsidR="00C75B98" w:rsidRPr="00972A9A">
        <w:rPr>
          <w:rFonts w:ascii="Arial" w:hAnsi="Arial" w:cs="Arial"/>
          <w:sz w:val="20"/>
        </w:rPr>
        <w:t xml:space="preserve">all’interno </w:t>
      </w:r>
      <w:r w:rsidR="0054618E" w:rsidRPr="00972A9A">
        <w:rPr>
          <w:rFonts w:ascii="Arial" w:hAnsi="Arial" w:cs="Arial"/>
          <w:sz w:val="20"/>
        </w:rPr>
        <w:t>delle reti di imprese</w:t>
      </w:r>
      <w:r w:rsidR="005B599E" w:rsidRPr="00972A9A">
        <w:rPr>
          <w:rFonts w:ascii="Arial" w:hAnsi="Arial" w:cs="Arial"/>
          <w:sz w:val="20"/>
        </w:rPr>
        <w:t>.</w:t>
      </w:r>
    </w:p>
    <w:p w14:paraId="58257FD5" w14:textId="71C652D4" w:rsidR="00C476BA" w:rsidRPr="00972A9A" w:rsidRDefault="00C476BA" w:rsidP="00972A9A">
      <w:pPr>
        <w:jc w:val="both"/>
        <w:rPr>
          <w:rFonts w:ascii="Arial" w:hAnsi="Arial" w:cs="Arial"/>
          <w:sz w:val="20"/>
        </w:rPr>
      </w:pPr>
      <w:r w:rsidRPr="00972A9A">
        <w:rPr>
          <w:rFonts w:ascii="Arial" w:hAnsi="Arial" w:cs="Arial"/>
          <w:b/>
          <w:sz w:val="20"/>
        </w:rPr>
        <w:t>Lo hanno scelto</w:t>
      </w:r>
      <w:r w:rsidRPr="00972A9A">
        <w:rPr>
          <w:rFonts w:ascii="Arial" w:hAnsi="Arial" w:cs="Arial"/>
          <w:sz w:val="20"/>
        </w:rPr>
        <w:t xml:space="preserve"> perché è </w:t>
      </w:r>
      <w:r w:rsidRPr="00E250F8">
        <w:rPr>
          <w:rFonts w:ascii="Arial" w:hAnsi="Arial" w:cs="Arial"/>
          <w:b/>
          <w:sz w:val="20"/>
        </w:rPr>
        <w:t>l’avanguardia tecnologica</w:t>
      </w:r>
      <w:r w:rsidRPr="00972A9A">
        <w:rPr>
          <w:rFonts w:ascii="Arial" w:hAnsi="Arial" w:cs="Arial"/>
          <w:sz w:val="20"/>
        </w:rPr>
        <w:t xml:space="preserve"> ed è sviluppato e costantemente aggiornato da un gruppo di lavoro inter</w:t>
      </w:r>
      <w:r w:rsidR="00306105">
        <w:rPr>
          <w:rFonts w:ascii="Arial" w:hAnsi="Arial" w:cs="Arial"/>
          <w:sz w:val="20"/>
        </w:rPr>
        <w:t>nazionale di esperti provenienti</w:t>
      </w:r>
      <w:r w:rsidRPr="00972A9A">
        <w:rPr>
          <w:rFonts w:ascii="Arial" w:hAnsi="Arial" w:cs="Arial"/>
          <w:sz w:val="20"/>
        </w:rPr>
        <w:t xml:space="preserve"> da diversi paesi europei sotto il coordinamento di </w:t>
      </w:r>
      <w:proofErr w:type="spellStart"/>
      <w:r w:rsidRPr="00972A9A">
        <w:rPr>
          <w:rFonts w:ascii="Arial" w:hAnsi="Arial" w:cs="Arial"/>
          <w:sz w:val="20"/>
        </w:rPr>
        <w:t>Euratex</w:t>
      </w:r>
      <w:proofErr w:type="spellEnd"/>
      <w:r w:rsidRPr="00972A9A">
        <w:rPr>
          <w:rFonts w:ascii="Arial" w:hAnsi="Arial" w:cs="Arial"/>
          <w:sz w:val="20"/>
        </w:rPr>
        <w:t>.</w:t>
      </w:r>
    </w:p>
    <w:p w14:paraId="2FD1B507" w14:textId="52827C56" w:rsidR="004C258D" w:rsidRPr="00972A9A" w:rsidRDefault="004C258D" w:rsidP="00972A9A">
      <w:pPr>
        <w:jc w:val="both"/>
        <w:rPr>
          <w:rFonts w:ascii="Arial" w:hAnsi="Arial" w:cs="Arial"/>
          <w:sz w:val="22"/>
        </w:rPr>
      </w:pPr>
      <w:r w:rsidRPr="00972A9A">
        <w:rPr>
          <w:rFonts w:ascii="Arial" w:hAnsi="Arial" w:cs="Arial"/>
          <w:b/>
          <w:sz w:val="20"/>
        </w:rPr>
        <w:t>Lo hanno scelto</w:t>
      </w:r>
      <w:r w:rsidRPr="00972A9A">
        <w:rPr>
          <w:rFonts w:ascii="Arial" w:hAnsi="Arial" w:cs="Arial"/>
          <w:sz w:val="20"/>
        </w:rPr>
        <w:t xml:space="preserve"> perché </w:t>
      </w:r>
      <w:r w:rsidR="00B35C55" w:rsidRPr="00972A9A">
        <w:rPr>
          <w:rFonts w:ascii="Arial" w:hAnsi="Arial" w:cs="Arial"/>
          <w:sz w:val="20"/>
        </w:rPr>
        <w:t xml:space="preserve">consente di fidelizzare i clienti con </w:t>
      </w:r>
      <w:r w:rsidR="00B35C55" w:rsidRPr="00E250F8">
        <w:rPr>
          <w:rFonts w:ascii="Arial" w:hAnsi="Arial" w:cs="Arial"/>
          <w:b/>
          <w:sz w:val="20"/>
        </w:rPr>
        <w:t>nuovi servizi</w:t>
      </w:r>
      <w:r w:rsidR="00B35C55" w:rsidRPr="00972A9A">
        <w:rPr>
          <w:rFonts w:ascii="Arial" w:hAnsi="Arial" w:cs="Arial"/>
          <w:sz w:val="20"/>
        </w:rPr>
        <w:t xml:space="preserve">, ad esempio </w:t>
      </w:r>
      <w:r w:rsidR="00306105">
        <w:rPr>
          <w:rFonts w:ascii="Arial" w:hAnsi="Arial" w:cs="Arial"/>
          <w:sz w:val="20"/>
        </w:rPr>
        <w:t>anticipando telematicamente la pianifica delle consegne, le</w:t>
      </w:r>
      <w:r w:rsidR="00B35C55" w:rsidRPr="00972A9A">
        <w:rPr>
          <w:rFonts w:ascii="Arial" w:hAnsi="Arial" w:cs="Arial"/>
          <w:sz w:val="20"/>
        </w:rPr>
        <w:t xml:space="preserve"> </w:t>
      </w:r>
      <w:proofErr w:type="spellStart"/>
      <w:r w:rsidR="00B35C55" w:rsidRPr="00972A9A">
        <w:rPr>
          <w:rFonts w:ascii="Arial" w:hAnsi="Arial" w:cs="Arial"/>
          <w:sz w:val="20"/>
        </w:rPr>
        <w:t>packing</w:t>
      </w:r>
      <w:proofErr w:type="spellEnd"/>
      <w:r w:rsidR="00B35C55" w:rsidRPr="00972A9A">
        <w:rPr>
          <w:rFonts w:ascii="Arial" w:hAnsi="Arial" w:cs="Arial"/>
          <w:sz w:val="20"/>
        </w:rPr>
        <w:t xml:space="preserve"> list, </w:t>
      </w:r>
      <w:r w:rsidR="00306105">
        <w:rPr>
          <w:rFonts w:ascii="Arial" w:hAnsi="Arial" w:cs="Arial"/>
          <w:sz w:val="20"/>
        </w:rPr>
        <w:t>gli stati</w:t>
      </w:r>
      <w:r w:rsidR="00B35C55" w:rsidRPr="00972A9A">
        <w:rPr>
          <w:rFonts w:ascii="Arial" w:hAnsi="Arial" w:cs="Arial"/>
          <w:sz w:val="20"/>
        </w:rPr>
        <w:t xml:space="preserve"> di avanzamento degli ordini</w:t>
      </w:r>
      <w:r w:rsidR="00306105">
        <w:rPr>
          <w:rFonts w:ascii="Arial" w:hAnsi="Arial" w:cs="Arial"/>
          <w:sz w:val="20"/>
        </w:rPr>
        <w:t xml:space="preserve"> e gli inventari</w:t>
      </w:r>
      <w:r w:rsidR="00253A6F" w:rsidRPr="00972A9A">
        <w:rPr>
          <w:rFonts w:ascii="Arial" w:hAnsi="Arial" w:cs="Arial"/>
          <w:sz w:val="20"/>
        </w:rPr>
        <w:t>.</w:t>
      </w:r>
    </w:p>
    <w:p w14:paraId="6001942E" w14:textId="58B957E8" w:rsidR="00972A9A" w:rsidRDefault="00972A9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437C2D7" w14:textId="27620E8A" w:rsidR="00560AC5" w:rsidRPr="005B599E" w:rsidRDefault="00560AC5" w:rsidP="00306105">
      <w:pPr>
        <w:jc w:val="right"/>
        <w:outlineLvl w:val="0"/>
        <w:rPr>
          <w:rFonts w:ascii="Arial" w:hAnsi="Arial" w:cs="Arial"/>
          <w:b/>
        </w:rPr>
      </w:pPr>
      <w:r w:rsidRPr="005B599E">
        <w:rPr>
          <w:rFonts w:ascii="Arial" w:hAnsi="Arial" w:cs="Arial"/>
          <w:b/>
        </w:rPr>
        <w:lastRenderedPageBreak/>
        <w:t xml:space="preserve">Con </w:t>
      </w:r>
      <w:proofErr w:type="spellStart"/>
      <w:r w:rsidRPr="005B599E">
        <w:rPr>
          <w:rFonts w:ascii="Arial" w:hAnsi="Arial" w:cs="Arial"/>
          <w:b/>
        </w:rPr>
        <w:t>eBIZ</w:t>
      </w:r>
      <w:proofErr w:type="spellEnd"/>
    </w:p>
    <w:p w14:paraId="6A3A65E1" w14:textId="19E47793" w:rsidR="00560AC5" w:rsidRPr="005B599E" w:rsidRDefault="00560AC5" w:rsidP="00306105">
      <w:pPr>
        <w:jc w:val="right"/>
        <w:outlineLvl w:val="0"/>
        <w:rPr>
          <w:rFonts w:ascii="Arial" w:hAnsi="Arial" w:cs="Arial"/>
          <w:b/>
        </w:rPr>
      </w:pPr>
      <w:r w:rsidRPr="005B599E">
        <w:rPr>
          <w:rFonts w:ascii="Arial" w:hAnsi="Arial" w:cs="Arial"/>
          <w:b/>
        </w:rPr>
        <w:t>Le aziende vanno di moda</w:t>
      </w:r>
    </w:p>
    <w:p w14:paraId="341B6989" w14:textId="61C0AD2D" w:rsidR="001535D1" w:rsidRPr="005B599E" w:rsidRDefault="00560AC5" w:rsidP="00306105">
      <w:pPr>
        <w:outlineLvl w:val="0"/>
        <w:rPr>
          <w:rFonts w:ascii="Arial" w:hAnsi="Arial" w:cs="Arial"/>
          <w:b/>
        </w:rPr>
      </w:pPr>
      <w:r w:rsidRPr="005B599E">
        <w:rPr>
          <w:rFonts w:ascii="Arial" w:hAnsi="Arial" w:cs="Arial"/>
          <w:b/>
        </w:rPr>
        <w:t xml:space="preserve">Perché </w:t>
      </w:r>
      <w:proofErr w:type="spellStart"/>
      <w:r w:rsidRPr="005B599E">
        <w:rPr>
          <w:rFonts w:ascii="Arial" w:hAnsi="Arial" w:cs="Arial"/>
          <w:b/>
        </w:rPr>
        <w:t>eBIZ</w:t>
      </w:r>
      <w:proofErr w:type="spellEnd"/>
      <w:r w:rsidR="00287DA9" w:rsidRPr="005B599E">
        <w:rPr>
          <w:rFonts w:ascii="Arial" w:hAnsi="Arial" w:cs="Arial"/>
          <w:b/>
        </w:rPr>
        <w:t xml:space="preserve"> è efficiente</w:t>
      </w:r>
    </w:p>
    <w:p w14:paraId="57361D1C" w14:textId="666028D8" w:rsidR="00C15B10" w:rsidRPr="00972A9A" w:rsidRDefault="002B4ED4" w:rsidP="00972A9A">
      <w:pPr>
        <w:jc w:val="both"/>
        <w:rPr>
          <w:rFonts w:ascii="Arial" w:hAnsi="Arial" w:cs="Arial"/>
          <w:sz w:val="20"/>
        </w:rPr>
      </w:pPr>
      <w:r w:rsidRPr="00972A9A">
        <w:rPr>
          <w:rFonts w:ascii="Arial" w:hAnsi="Arial" w:cs="Arial"/>
          <w:sz w:val="20"/>
        </w:rPr>
        <w:t xml:space="preserve">L’azienda di abbigliamento </w:t>
      </w:r>
      <w:r w:rsidRPr="00972A9A">
        <w:rPr>
          <w:rFonts w:ascii="Arial" w:hAnsi="Arial" w:cs="Arial"/>
          <w:b/>
          <w:sz w:val="20"/>
        </w:rPr>
        <w:t>IN.CO del Gruppo Zegna</w:t>
      </w:r>
      <w:r w:rsidRPr="00972A9A">
        <w:rPr>
          <w:rFonts w:ascii="Arial" w:hAnsi="Arial" w:cs="Arial"/>
          <w:sz w:val="20"/>
        </w:rPr>
        <w:t xml:space="preserve"> attraverso l’introduzione di una soluzione basata su </w:t>
      </w:r>
      <w:proofErr w:type="spellStart"/>
      <w:r w:rsidRPr="00972A9A">
        <w:rPr>
          <w:rFonts w:ascii="Arial" w:hAnsi="Arial" w:cs="Arial"/>
          <w:sz w:val="20"/>
        </w:rPr>
        <w:t>eBIZ</w:t>
      </w:r>
      <w:proofErr w:type="spellEnd"/>
      <w:r w:rsidRPr="00972A9A">
        <w:rPr>
          <w:rFonts w:ascii="Arial" w:hAnsi="Arial" w:cs="Arial"/>
          <w:sz w:val="20"/>
        </w:rPr>
        <w:t xml:space="preserve"> ha ridotto del 60% i costi di gestione dell’ordine ed acquista attraverso </w:t>
      </w:r>
      <w:proofErr w:type="spellStart"/>
      <w:r w:rsidRPr="00972A9A">
        <w:rPr>
          <w:rFonts w:ascii="Arial" w:hAnsi="Arial" w:cs="Arial"/>
          <w:sz w:val="20"/>
        </w:rPr>
        <w:t>eBIZ</w:t>
      </w:r>
      <w:proofErr w:type="spellEnd"/>
      <w:r w:rsidRPr="00972A9A">
        <w:rPr>
          <w:rFonts w:ascii="Arial" w:hAnsi="Arial" w:cs="Arial"/>
          <w:sz w:val="20"/>
        </w:rPr>
        <w:t xml:space="preserve"> oltre il 70% dei tessuti </w:t>
      </w:r>
      <w:r w:rsidR="00306105">
        <w:rPr>
          <w:rFonts w:ascii="Arial" w:hAnsi="Arial" w:cs="Arial"/>
          <w:sz w:val="20"/>
        </w:rPr>
        <w:t xml:space="preserve">di </w:t>
      </w:r>
      <w:r w:rsidRPr="00972A9A">
        <w:rPr>
          <w:rFonts w:ascii="Arial" w:hAnsi="Arial" w:cs="Arial"/>
          <w:sz w:val="20"/>
        </w:rPr>
        <w:t xml:space="preserve">lana, </w:t>
      </w:r>
      <w:r w:rsidR="00306105">
        <w:rPr>
          <w:rFonts w:ascii="Arial" w:hAnsi="Arial" w:cs="Arial"/>
          <w:sz w:val="20"/>
        </w:rPr>
        <w:t xml:space="preserve">di </w:t>
      </w:r>
      <w:r w:rsidRPr="00972A9A">
        <w:rPr>
          <w:rFonts w:ascii="Arial" w:hAnsi="Arial" w:cs="Arial"/>
          <w:sz w:val="20"/>
        </w:rPr>
        <w:t xml:space="preserve">cotone e </w:t>
      </w:r>
      <w:r w:rsidR="004107DD" w:rsidRPr="00972A9A">
        <w:rPr>
          <w:rFonts w:ascii="Arial" w:hAnsi="Arial" w:cs="Arial"/>
          <w:sz w:val="20"/>
        </w:rPr>
        <w:t xml:space="preserve">dei </w:t>
      </w:r>
      <w:r w:rsidRPr="00972A9A">
        <w:rPr>
          <w:rFonts w:ascii="Arial" w:hAnsi="Arial" w:cs="Arial"/>
          <w:sz w:val="20"/>
        </w:rPr>
        <w:t>filati.</w:t>
      </w:r>
    </w:p>
    <w:p w14:paraId="7707AF9C" w14:textId="77777777" w:rsidR="00972A9A" w:rsidRPr="00972A9A" w:rsidRDefault="00972A9A" w:rsidP="00972A9A">
      <w:pPr>
        <w:jc w:val="both"/>
        <w:rPr>
          <w:rFonts w:ascii="Arial" w:hAnsi="Arial" w:cs="Arial"/>
          <w:sz w:val="20"/>
        </w:rPr>
      </w:pPr>
    </w:p>
    <w:p w14:paraId="4D9C54E7" w14:textId="485C7FB9" w:rsidR="00287DA9" w:rsidRPr="00972A9A" w:rsidRDefault="00972A9A" w:rsidP="00972A9A">
      <w:pPr>
        <w:jc w:val="both"/>
        <w:rPr>
          <w:rFonts w:ascii="Arial" w:hAnsi="Arial" w:cs="Arial"/>
          <w:sz w:val="20"/>
        </w:rPr>
      </w:pPr>
      <w:r w:rsidRPr="00972A9A">
        <w:rPr>
          <w:rFonts w:ascii="Arial" w:hAnsi="Arial" w:cs="Arial"/>
          <w:sz w:val="20"/>
        </w:rPr>
        <w:t>In</w:t>
      </w:r>
      <w:r w:rsidR="00306105">
        <w:rPr>
          <w:rFonts w:ascii="Arial" w:hAnsi="Arial" w:cs="Arial"/>
          <w:sz w:val="20"/>
        </w:rPr>
        <w:t xml:space="preserve"> un</w:t>
      </w:r>
      <w:r w:rsidR="00045AD4" w:rsidRPr="00972A9A">
        <w:rPr>
          <w:rFonts w:ascii="Arial" w:hAnsi="Arial" w:cs="Arial"/>
          <w:sz w:val="20"/>
        </w:rPr>
        <w:t xml:space="preserve"> </w:t>
      </w:r>
      <w:proofErr w:type="spellStart"/>
      <w:r w:rsidR="00045AD4" w:rsidRPr="00972A9A">
        <w:rPr>
          <w:rFonts w:ascii="Arial" w:hAnsi="Arial" w:cs="Arial"/>
          <w:sz w:val="20"/>
        </w:rPr>
        <w:t>un</w:t>
      </w:r>
      <w:proofErr w:type="spellEnd"/>
      <w:r w:rsidR="00C15B10" w:rsidRPr="00972A9A">
        <w:rPr>
          <w:rFonts w:ascii="Arial" w:hAnsi="Arial" w:cs="Arial"/>
          <w:sz w:val="20"/>
        </w:rPr>
        <w:t xml:space="preserve"> caso reale</w:t>
      </w:r>
      <w:r w:rsidR="002B4ED4" w:rsidRPr="00972A9A">
        <w:rPr>
          <w:rFonts w:ascii="Arial" w:hAnsi="Arial" w:cs="Arial"/>
          <w:sz w:val="20"/>
        </w:rPr>
        <w:t xml:space="preserve"> </w:t>
      </w:r>
      <w:r w:rsidR="00C15B10" w:rsidRPr="00972A9A">
        <w:rPr>
          <w:rFonts w:ascii="Arial" w:hAnsi="Arial" w:cs="Arial"/>
          <w:sz w:val="20"/>
        </w:rPr>
        <w:t>un</w:t>
      </w:r>
      <w:r w:rsidRPr="00972A9A">
        <w:rPr>
          <w:rFonts w:ascii="Arial" w:hAnsi="Arial" w:cs="Arial"/>
          <w:sz w:val="20"/>
        </w:rPr>
        <w:t>’</w:t>
      </w:r>
      <w:r w:rsidR="00C15B10" w:rsidRPr="00972A9A">
        <w:rPr>
          <w:rFonts w:ascii="Arial" w:hAnsi="Arial" w:cs="Arial"/>
          <w:sz w:val="20"/>
        </w:rPr>
        <w:t>azienda di abbigliamento</w:t>
      </w:r>
      <w:r w:rsidR="00045AD4" w:rsidRPr="00972A9A">
        <w:rPr>
          <w:rFonts w:ascii="Arial" w:hAnsi="Arial" w:cs="Arial"/>
          <w:sz w:val="20"/>
        </w:rPr>
        <w:t xml:space="preserve"> medio grande</w:t>
      </w:r>
      <w:r w:rsidR="00560AC5" w:rsidRPr="00972A9A">
        <w:rPr>
          <w:rFonts w:ascii="Arial" w:hAnsi="Arial" w:cs="Arial"/>
          <w:sz w:val="20"/>
        </w:rPr>
        <w:t>:</w:t>
      </w:r>
    </w:p>
    <w:p w14:paraId="0D1ECFCA" w14:textId="7383D946" w:rsidR="00287DA9" w:rsidRPr="00972A9A" w:rsidRDefault="00972A9A" w:rsidP="00972A9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972A9A">
        <w:rPr>
          <w:rFonts w:ascii="Arial" w:hAnsi="Arial" w:cs="Arial"/>
          <w:sz w:val="20"/>
        </w:rPr>
        <w:t>h</w:t>
      </w:r>
      <w:r w:rsidR="00214960" w:rsidRPr="00972A9A">
        <w:rPr>
          <w:rFonts w:ascii="Arial" w:hAnsi="Arial" w:cs="Arial"/>
          <w:sz w:val="20"/>
        </w:rPr>
        <w:t xml:space="preserve">a </w:t>
      </w:r>
      <w:r w:rsidR="00560AC5" w:rsidRPr="00972A9A">
        <w:rPr>
          <w:rFonts w:ascii="Arial" w:hAnsi="Arial" w:cs="Arial"/>
          <w:sz w:val="20"/>
        </w:rPr>
        <w:t>ridotto i costi di gestione degli ordini da 205.000  a 74.800</w:t>
      </w:r>
      <w:r w:rsidR="009C7DD0" w:rsidRPr="00972A9A">
        <w:rPr>
          <w:rFonts w:ascii="Arial" w:hAnsi="Arial" w:cs="Arial"/>
          <w:sz w:val="20"/>
        </w:rPr>
        <w:t xml:space="preserve"> euro all’anno</w:t>
      </w:r>
      <w:r w:rsidR="00560AC5" w:rsidRPr="00972A9A">
        <w:rPr>
          <w:rFonts w:ascii="Arial" w:hAnsi="Arial" w:cs="Arial"/>
          <w:sz w:val="20"/>
        </w:rPr>
        <w:t xml:space="preserve">. </w:t>
      </w:r>
      <w:r w:rsidR="00C807B7" w:rsidRPr="00972A9A">
        <w:rPr>
          <w:rFonts w:ascii="Arial" w:hAnsi="Arial" w:cs="Arial"/>
          <w:sz w:val="20"/>
        </w:rPr>
        <w:t xml:space="preserve">Da </w:t>
      </w:r>
      <w:r w:rsidR="00560AC5" w:rsidRPr="00972A9A">
        <w:rPr>
          <w:rFonts w:ascii="Arial" w:hAnsi="Arial" w:cs="Arial"/>
          <w:sz w:val="20"/>
        </w:rPr>
        <w:t>646 giornate uomo</w:t>
      </w:r>
      <w:r w:rsidR="00C807B7" w:rsidRPr="00972A9A">
        <w:rPr>
          <w:rFonts w:ascii="Arial" w:hAnsi="Arial" w:cs="Arial"/>
          <w:sz w:val="20"/>
        </w:rPr>
        <w:t xml:space="preserve"> a</w:t>
      </w:r>
      <w:r w:rsidR="00560AC5" w:rsidRPr="00972A9A">
        <w:rPr>
          <w:rFonts w:ascii="Arial" w:hAnsi="Arial" w:cs="Arial"/>
          <w:sz w:val="20"/>
        </w:rPr>
        <w:t xml:space="preserve"> 230</w:t>
      </w:r>
    </w:p>
    <w:p w14:paraId="52927A3E" w14:textId="5E6F4F3D" w:rsidR="00560AC5" w:rsidRPr="00972A9A" w:rsidRDefault="00972A9A" w:rsidP="00972A9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972A9A">
        <w:rPr>
          <w:rFonts w:ascii="Arial" w:hAnsi="Arial" w:cs="Arial"/>
          <w:sz w:val="20"/>
        </w:rPr>
        <w:t>h</w:t>
      </w:r>
      <w:r w:rsidR="00214960" w:rsidRPr="00972A9A">
        <w:rPr>
          <w:rFonts w:ascii="Arial" w:hAnsi="Arial" w:cs="Arial"/>
          <w:sz w:val="20"/>
        </w:rPr>
        <w:t>a eliminato gli errori nella gestione degli ordini</w:t>
      </w:r>
      <w:r w:rsidR="00EE72B5">
        <w:rPr>
          <w:rFonts w:ascii="Arial" w:hAnsi="Arial" w:cs="Arial"/>
          <w:sz w:val="20"/>
        </w:rPr>
        <w:t>: l</w:t>
      </w:r>
      <w:r w:rsidR="00214960" w:rsidRPr="00972A9A">
        <w:rPr>
          <w:rFonts w:ascii="Arial" w:hAnsi="Arial" w:cs="Arial"/>
          <w:sz w:val="20"/>
        </w:rPr>
        <w:t xml:space="preserve">’incidenza degli errori </w:t>
      </w:r>
      <w:r w:rsidR="00C807B7" w:rsidRPr="00972A9A">
        <w:rPr>
          <w:rFonts w:ascii="Arial" w:hAnsi="Arial" w:cs="Arial"/>
          <w:sz w:val="20"/>
        </w:rPr>
        <w:t>è passata dal</w:t>
      </w:r>
      <w:r w:rsidR="00214960" w:rsidRPr="00972A9A">
        <w:rPr>
          <w:rFonts w:ascii="Arial" w:hAnsi="Arial" w:cs="Arial"/>
          <w:sz w:val="20"/>
        </w:rPr>
        <w:t xml:space="preserve"> 15%</w:t>
      </w:r>
      <w:r w:rsidR="00C807B7" w:rsidRPr="00972A9A">
        <w:rPr>
          <w:rFonts w:ascii="Arial" w:hAnsi="Arial" w:cs="Arial"/>
          <w:sz w:val="20"/>
        </w:rPr>
        <w:t xml:space="preserve"> ad un valore </w:t>
      </w:r>
      <w:r w:rsidR="00253A6F" w:rsidRPr="00972A9A">
        <w:rPr>
          <w:rFonts w:ascii="Arial" w:hAnsi="Arial" w:cs="Arial"/>
          <w:sz w:val="20"/>
        </w:rPr>
        <w:t xml:space="preserve">compreso </w:t>
      </w:r>
      <w:r w:rsidR="00214960" w:rsidRPr="00972A9A">
        <w:rPr>
          <w:rFonts w:ascii="Arial" w:hAnsi="Arial" w:cs="Arial"/>
          <w:sz w:val="20"/>
        </w:rPr>
        <w:t>tra lo 0 e l’1%</w:t>
      </w:r>
    </w:p>
    <w:p w14:paraId="09D11FF8" w14:textId="72DDCFE8" w:rsidR="00214960" w:rsidRPr="00972A9A" w:rsidRDefault="00972A9A" w:rsidP="00972A9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972A9A">
        <w:rPr>
          <w:rFonts w:ascii="Arial" w:hAnsi="Arial" w:cs="Arial"/>
          <w:sz w:val="20"/>
        </w:rPr>
        <w:t>h</w:t>
      </w:r>
      <w:r w:rsidR="00214960" w:rsidRPr="00972A9A">
        <w:rPr>
          <w:rFonts w:ascii="Arial" w:hAnsi="Arial" w:cs="Arial"/>
          <w:sz w:val="20"/>
        </w:rPr>
        <w:t xml:space="preserve">a migliorato i tempi di risposta degli ordini del 10-15% negli ordini stagionali e di </w:t>
      </w:r>
      <w:r w:rsidR="002F3AFB" w:rsidRPr="00972A9A">
        <w:rPr>
          <w:rFonts w:ascii="Arial" w:hAnsi="Arial" w:cs="Arial"/>
          <w:sz w:val="20"/>
        </w:rPr>
        <w:t>1</w:t>
      </w:r>
      <w:r w:rsidR="00A479F4" w:rsidRPr="00972A9A">
        <w:rPr>
          <w:rFonts w:ascii="Arial" w:hAnsi="Arial" w:cs="Arial"/>
          <w:sz w:val="20"/>
        </w:rPr>
        <w:t>-</w:t>
      </w:r>
      <w:r w:rsidR="002F3AFB" w:rsidRPr="00972A9A">
        <w:rPr>
          <w:rFonts w:ascii="Arial" w:hAnsi="Arial" w:cs="Arial"/>
          <w:sz w:val="20"/>
        </w:rPr>
        <w:t>2 giorni</w:t>
      </w:r>
      <w:r w:rsidR="00214960" w:rsidRPr="00972A9A">
        <w:rPr>
          <w:rFonts w:ascii="Arial" w:hAnsi="Arial" w:cs="Arial"/>
          <w:sz w:val="20"/>
        </w:rPr>
        <w:t xml:space="preserve"> per gli ordini rapidi.</w:t>
      </w:r>
    </w:p>
    <w:p w14:paraId="6E4D04EA" w14:textId="0ECC293E" w:rsidR="00214960" w:rsidRDefault="00214960" w:rsidP="00214960">
      <w:pPr>
        <w:rPr>
          <w:rFonts w:ascii="Arial" w:hAnsi="Arial" w:cs="Arial"/>
        </w:rPr>
      </w:pPr>
    </w:p>
    <w:p w14:paraId="43012A9A" w14:textId="184A9C3E" w:rsidR="00EF0EFD" w:rsidRPr="00EF0EFD" w:rsidRDefault="00EF0EFD" w:rsidP="00306105">
      <w:pPr>
        <w:outlineLvl w:val="0"/>
        <w:rPr>
          <w:rFonts w:ascii="Arial" w:hAnsi="Arial" w:cs="Arial"/>
          <w:b/>
        </w:rPr>
      </w:pPr>
      <w:r w:rsidRPr="00EF0EFD">
        <w:rPr>
          <w:rFonts w:ascii="Arial" w:hAnsi="Arial" w:cs="Arial"/>
          <w:b/>
        </w:rPr>
        <w:t xml:space="preserve">Perché </w:t>
      </w:r>
      <w:proofErr w:type="spellStart"/>
      <w:r w:rsidRPr="00EF0EFD">
        <w:rPr>
          <w:rFonts w:ascii="Arial" w:hAnsi="Arial" w:cs="Arial"/>
          <w:b/>
        </w:rPr>
        <w:t>eBIZ</w:t>
      </w:r>
      <w:proofErr w:type="spellEnd"/>
      <w:r w:rsidRPr="00EF0EFD">
        <w:rPr>
          <w:rFonts w:ascii="Arial" w:hAnsi="Arial" w:cs="Arial"/>
          <w:b/>
        </w:rPr>
        <w:t xml:space="preserve"> ottimizza il planning dell</w:t>
      </w:r>
      <w:r w:rsidR="002B3A18">
        <w:rPr>
          <w:rFonts w:ascii="Arial" w:hAnsi="Arial" w:cs="Arial"/>
          <w:b/>
        </w:rPr>
        <w:t>e</w:t>
      </w:r>
      <w:r w:rsidRPr="00EF0EFD">
        <w:rPr>
          <w:rFonts w:ascii="Arial" w:hAnsi="Arial" w:cs="Arial"/>
          <w:b/>
        </w:rPr>
        <w:t xml:space="preserve"> lavorazion</w:t>
      </w:r>
      <w:r w:rsidR="002B3A18">
        <w:rPr>
          <w:rFonts w:ascii="Arial" w:hAnsi="Arial" w:cs="Arial"/>
          <w:b/>
        </w:rPr>
        <w:t>i</w:t>
      </w:r>
      <w:r w:rsidRPr="00EF0EFD">
        <w:rPr>
          <w:rFonts w:ascii="Arial" w:hAnsi="Arial" w:cs="Arial"/>
          <w:b/>
        </w:rPr>
        <w:t xml:space="preserve"> </w:t>
      </w:r>
      <w:r w:rsidR="002B3A18">
        <w:rPr>
          <w:rFonts w:ascii="Arial" w:hAnsi="Arial" w:cs="Arial"/>
          <w:b/>
        </w:rPr>
        <w:t>presso i terzisti</w:t>
      </w:r>
    </w:p>
    <w:p w14:paraId="4AAD5D83" w14:textId="6F3FC90C" w:rsidR="00306105" w:rsidRDefault="00D90DEA" w:rsidP="00972A9A">
      <w:pPr>
        <w:jc w:val="both"/>
        <w:rPr>
          <w:rFonts w:ascii="Arial" w:hAnsi="Arial" w:cs="Arial"/>
          <w:sz w:val="20"/>
        </w:rPr>
      </w:pPr>
      <w:r w:rsidRPr="00972A9A">
        <w:rPr>
          <w:rFonts w:ascii="Arial" w:hAnsi="Arial" w:cs="Arial"/>
          <w:sz w:val="20"/>
        </w:rPr>
        <w:t xml:space="preserve">Attraverso </w:t>
      </w:r>
      <w:proofErr w:type="spellStart"/>
      <w:r w:rsidRPr="00972A9A">
        <w:rPr>
          <w:rFonts w:ascii="Arial" w:hAnsi="Arial" w:cs="Arial"/>
          <w:sz w:val="20"/>
        </w:rPr>
        <w:t>eBIZ</w:t>
      </w:r>
      <w:proofErr w:type="spellEnd"/>
      <w:r w:rsidRPr="00972A9A">
        <w:rPr>
          <w:rFonts w:ascii="Arial" w:hAnsi="Arial" w:cs="Arial"/>
          <w:sz w:val="20"/>
        </w:rPr>
        <w:t xml:space="preserve"> l</w:t>
      </w:r>
      <w:r w:rsidR="00EF0EFD" w:rsidRPr="00972A9A">
        <w:rPr>
          <w:rFonts w:ascii="Arial" w:hAnsi="Arial" w:cs="Arial"/>
          <w:sz w:val="20"/>
        </w:rPr>
        <w:t xml:space="preserve">’azienda </w:t>
      </w:r>
      <w:r w:rsidR="00EF0EFD" w:rsidRPr="00972A9A">
        <w:rPr>
          <w:rFonts w:ascii="Arial" w:hAnsi="Arial" w:cs="Arial"/>
          <w:b/>
          <w:sz w:val="20"/>
        </w:rPr>
        <w:t xml:space="preserve">Cariaggi </w:t>
      </w:r>
      <w:r w:rsidR="007378A6" w:rsidRPr="00306105">
        <w:rPr>
          <w:rFonts w:ascii="Arial" w:hAnsi="Arial" w:cs="Arial"/>
          <w:sz w:val="20"/>
        </w:rPr>
        <w:t>specializzata in filati pregiati</w:t>
      </w:r>
      <w:r w:rsidR="007378A6" w:rsidRPr="00306105">
        <w:t xml:space="preserve"> </w:t>
      </w:r>
      <w:r w:rsidR="00EF0EFD" w:rsidRPr="00306105">
        <w:rPr>
          <w:rFonts w:ascii="Arial" w:hAnsi="Arial" w:cs="Arial"/>
          <w:sz w:val="20"/>
        </w:rPr>
        <w:t>ha</w:t>
      </w:r>
      <w:r w:rsidR="00EF0EFD" w:rsidRPr="00972A9A">
        <w:rPr>
          <w:rFonts w:ascii="Arial" w:hAnsi="Arial" w:cs="Arial"/>
          <w:sz w:val="20"/>
        </w:rPr>
        <w:t xml:space="preserve"> eliminato l’utilizzo del fax per le disposizioni di </w:t>
      </w:r>
      <w:r w:rsidR="00306105">
        <w:rPr>
          <w:rFonts w:ascii="Arial" w:hAnsi="Arial" w:cs="Arial"/>
          <w:sz w:val="20"/>
        </w:rPr>
        <w:t>produzione e ha ridotto del 95</w:t>
      </w:r>
      <w:r w:rsidR="00EF0EFD" w:rsidRPr="00972A9A">
        <w:rPr>
          <w:rFonts w:ascii="Arial" w:hAnsi="Arial" w:cs="Arial"/>
          <w:sz w:val="20"/>
        </w:rPr>
        <w:t>% l’uso del telefono e dell’email per l</w:t>
      </w:r>
      <w:r w:rsidR="00A479F4" w:rsidRPr="00972A9A">
        <w:rPr>
          <w:rFonts w:ascii="Arial" w:hAnsi="Arial" w:cs="Arial"/>
          <w:sz w:val="20"/>
        </w:rPr>
        <w:t>e modifiche n</w:t>
      </w:r>
      <w:r w:rsidR="00EF0EFD" w:rsidRPr="00972A9A">
        <w:rPr>
          <w:rFonts w:ascii="Arial" w:hAnsi="Arial" w:cs="Arial"/>
          <w:sz w:val="20"/>
        </w:rPr>
        <w:t>ell</w:t>
      </w:r>
      <w:r w:rsidR="00D958B2" w:rsidRPr="00972A9A">
        <w:rPr>
          <w:rFonts w:ascii="Arial" w:hAnsi="Arial" w:cs="Arial"/>
          <w:sz w:val="20"/>
        </w:rPr>
        <w:t>a</w:t>
      </w:r>
      <w:r w:rsidR="00EF0EFD" w:rsidRPr="00972A9A">
        <w:rPr>
          <w:rFonts w:ascii="Arial" w:hAnsi="Arial" w:cs="Arial"/>
          <w:sz w:val="20"/>
        </w:rPr>
        <w:t xml:space="preserve"> </w:t>
      </w:r>
      <w:r w:rsidR="00A479F4" w:rsidRPr="00972A9A">
        <w:rPr>
          <w:rFonts w:ascii="Arial" w:hAnsi="Arial" w:cs="Arial"/>
          <w:sz w:val="20"/>
        </w:rPr>
        <w:t>pianificazione</w:t>
      </w:r>
      <w:r w:rsidR="00D958B2" w:rsidRPr="00972A9A">
        <w:rPr>
          <w:rFonts w:ascii="Arial" w:hAnsi="Arial" w:cs="Arial"/>
          <w:sz w:val="20"/>
        </w:rPr>
        <w:t xml:space="preserve"> delle lavorazioni</w:t>
      </w:r>
      <w:r w:rsidR="00A479F4" w:rsidRPr="00972A9A">
        <w:rPr>
          <w:rFonts w:ascii="Arial" w:hAnsi="Arial" w:cs="Arial"/>
          <w:sz w:val="20"/>
        </w:rPr>
        <w:t xml:space="preserve"> presso i terzisti</w:t>
      </w:r>
      <w:r w:rsidR="00EF0EFD" w:rsidRPr="00972A9A">
        <w:rPr>
          <w:rFonts w:ascii="Arial" w:hAnsi="Arial" w:cs="Arial"/>
          <w:sz w:val="20"/>
        </w:rPr>
        <w:t>.</w:t>
      </w:r>
      <w:r w:rsidRPr="00972A9A">
        <w:rPr>
          <w:rFonts w:ascii="Arial" w:hAnsi="Arial" w:cs="Arial"/>
          <w:sz w:val="20"/>
        </w:rPr>
        <w:t xml:space="preserve"> </w:t>
      </w:r>
    </w:p>
    <w:p w14:paraId="4D2C2807" w14:textId="77777777" w:rsidR="00306105" w:rsidRDefault="004C258D" w:rsidP="00972A9A">
      <w:pPr>
        <w:jc w:val="both"/>
        <w:rPr>
          <w:rFonts w:ascii="Arial" w:hAnsi="Arial" w:cs="Arial"/>
          <w:sz w:val="20"/>
        </w:rPr>
      </w:pPr>
      <w:r w:rsidRPr="00972A9A">
        <w:rPr>
          <w:rFonts w:ascii="Arial" w:hAnsi="Arial" w:cs="Arial"/>
          <w:sz w:val="20"/>
        </w:rPr>
        <w:t>O</w:t>
      </w:r>
      <w:r w:rsidR="00B13A08" w:rsidRPr="00972A9A">
        <w:rPr>
          <w:rFonts w:ascii="Arial" w:hAnsi="Arial" w:cs="Arial"/>
          <w:sz w:val="20"/>
        </w:rPr>
        <w:t xml:space="preserve">ra </w:t>
      </w:r>
      <w:r w:rsidR="002B3A18" w:rsidRPr="00972A9A">
        <w:rPr>
          <w:rFonts w:ascii="Arial" w:hAnsi="Arial" w:cs="Arial"/>
          <w:sz w:val="20"/>
        </w:rPr>
        <w:t xml:space="preserve">l’azienda vede la capacità produttiva del terzista come se fosse interna. </w:t>
      </w:r>
      <w:r w:rsidR="00D90DEA" w:rsidRPr="00972A9A">
        <w:rPr>
          <w:rFonts w:ascii="Arial" w:hAnsi="Arial" w:cs="Arial"/>
          <w:sz w:val="20"/>
        </w:rPr>
        <w:t>La riduzione dei costi di gestione è stimata in circa il 30% del tempo degli addetti alla pianificazione e programmazione della produzione</w:t>
      </w:r>
      <w:r w:rsidR="00A479F4" w:rsidRPr="00972A9A">
        <w:rPr>
          <w:rFonts w:ascii="Arial" w:hAnsi="Arial" w:cs="Arial"/>
          <w:sz w:val="20"/>
        </w:rPr>
        <w:t>.</w:t>
      </w:r>
      <w:r w:rsidR="0057286C" w:rsidRPr="00972A9A">
        <w:rPr>
          <w:rFonts w:ascii="Arial" w:hAnsi="Arial" w:cs="Arial"/>
          <w:sz w:val="20"/>
        </w:rPr>
        <w:t xml:space="preserve"> </w:t>
      </w:r>
    </w:p>
    <w:p w14:paraId="1ECC25D2" w14:textId="32086398" w:rsidR="00EF0EFD" w:rsidRPr="00972A9A" w:rsidRDefault="00B13A08" w:rsidP="00972A9A">
      <w:pPr>
        <w:jc w:val="both"/>
        <w:rPr>
          <w:rFonts w:ascii="Arial" w:hAnsi="Arial" w:cs="Arial"/>
          <w:sz w:val="20"/>
        </w:rPr>
      </w:pPr>
      <w:r w:rsidRPr="00972A9A">
        <w:rPr>
          <w:rFonts w:ascii="Arial" w:hAnsi="Arial" w:cs="Arial"/>
          <w:sz w:val="20"/>
        </w:rPr>
        <w:t xml:space="preserve">Grazie a </w:t>
      </w:r>
      <w:proofErr w:type="spellStart"/>
      <w:r w:rsidR="00306105">
        <w:rPr>
          <w:rFonts w:ascii="Arial" w:hAnsi="Arial" w:cs="Arial"/>
          <w:sz w:val="20"/>
        </w:rPr>
        <w:t>e</w:t>
      </w:r>
      <w:r w:rsidR="0057286C" w:rsidRPr="00972A9A">
        <w:rPr>
          <w:rFonts w:ascii="Arial" w:hAnsi="Arial" w:cs="Arial"/>
          <w:sz w:val="20"/>
        </w:rPr>
        <w:t>BIZ</w:t>
      </w:r>
      <w:proofErr w:type="spellEnd"/>
      <w:r w:rsidR="0057286C" w:rsidRPr="00972A9A">
        <w:rPr>
          <w:rFonts w:ascii="Arial" w:hAnsi="Arial" w:cs="Arial"/>
          <w:sz w:val="20"/>
        </w:rPr>
        <w:t xml:space="preserve"> Cariaggi ha inoltre eliminato gli errori di trascrizione dei dati nei sistemi dei partner, ha</w:t>
      </w:r>
      <w:r w:rsidR="00D958B2" w:rsidRPr="00972A9A">
        <w:rPr>
          <w:rFonts w:ascii="Arial" w:hAnsi="Arial" w:cs="Arial"/>
          <w:sz w:val="20"/>
        </w:rPr>
        <w:t xml:space="preserve"> </w:t>
      </w:r>
      <w:r w:rsidR="0057286C" w:rsidRPr="00972A9A">
        <w:rPr>
          <w:rFonts w:ascii="Arial" w:hAnsi="Arial" w:cs="Arial"/>
          <w:sz w:val="20"/>
        </w:rPr>
        <w:t xml:space="preserve">ridotto del 95% i ritardi sulle consegne e ha aumentato di circa il 25% la produttività nella gestione della pianificazione e </w:t>
      </w:r>
      <w:r w:rsidR="004C258D" w:rsidRPr="00972A9A">
        <w:rPr>
          <w:rFonts w:ascii="Arial" w:hAnsi="Arial" w:cs="Arial"/>
          <w:sz w:val="20"/>
        </w:rPr>
        <w:t xml:space="preserve">nel </w:t>
      </w:r>
      <w:r w:rsidR="0057286C" w:rsidRPr="00972A9A">
        <w:rPr>
          <w:rFonts w:ascii="Arial" w:hAnsi="Arial" w:cs="Arial"/>
          <w:sz w:val="20"/>
        </w:rPr>
        <w:t>controllo della produzione.</w:t>
      </w:r>
    </w:p>
    <w:p w14:paraId="79CA491E" w14:textId="77777777" w:rsidR="00EF0EFD" w:rsidRPr="005B599E" w:rsidRDefault="00EF0EFD" w:rsidP="00214960">
      <w:pPr>
        <w:rPr>
          <w:rFonts w:ascii="Arial" w:hAnsi="Arial" w:cs="Arial"/>
        </w:rPr>
      </w:pPr>
    </w:p>
    <w:p w14:paraId="046FE1B0" w14:textId="2522BA21" w:rsidR="00560AC5" w:rsidRPr="005B599E" w:rsidRDefault="00214960" w:rsidP="00306105">
      <w:pPr>
        <w:outlineLvl w:val="0"/>
        <w:rPr>
          <w:rFonts w:ascii="Arial" w:hAnsi="Arial" w:cs="Arial"/>
          <w:b/>
        </w:rPr>
      </w:pPr>
      <w:r w:rsidRPr="005B599E">
        <w:rPr>
          <w:rFonts w:ascii="Arial" w:hAnsi="Arial" w:cs="Arial"/>
          <w:b/>
        </w:rPr>
        <w:t xml:space="preserve">Perché </w:t>
      </w:r>
      <w:proofErr w:type="spellStart"/>
      <w:r w:rsidRPr="005B599E">
        <w:rPr>
          <w:rFonts w:ascii="Arial" w:hAnsi="Arial" w:cs="Arial"/>
          <w:b/>
        </w:rPr>
        <w:t>eBIZ</w:t>
      </w:r>
      <w:proofErr w:type="spellEnd"/>
      <w:r w:rsidRPr="005B599E">
        <w:rPr>
          <w:rFonts w:ascii="Arial" w:hAnsi="Arial" w:cs="Arial"/>
          <w:b/>
        </w:rPr>
        <w:t xml:space="preserve"> è scalabile</w:t>
      </w:r>
    </w:p>
    <w:p w14:paraId="43F2FD23" w14:textId="15740191" w:rsidR="00AE47E2" w:rsidRPr="00972A9A" w:rsidRDefault="005B599E" w:rsidP="00972A9A">
      <w:pPr>
        <w:jc w:val="both"/>
        <w:rPr>
          <w:rFonts w:ascii="Arial" w:hAnsi="Arial" w:cs="Arial"/>
          <w:sz w:val="20"/>
        </w:rPr>
      </w:pPr>
      <w:r w:rsidRPr="00972A9A">
        <w:rPr>
          <w:rFonts w:ascii="Arial" w:hAnsi="Arial" w:cs="Arial"/>
          <w:sz w:val="20"/>
        </w:rPr>
        <w:t xml:space="preserve">Il </w:t>
      </w:r>
      <w:r w:rsidRPr="00972A9A">
        <w:rPr>
          <w:rFonts w:ascii="Arial" w:hAnsi="Arial" w:cs="Arial"/>
          <w:b/>
          <w:sz w:val="20"/>
        </w:rPr>
        <w:t>C</w:t>
      </w:r>
      <w:r w:rsidR="00214960" w:rsidRPr="00972A9A">
        <w:rPr>
          <w:rFonts w:ascii="Arial" w:hAnsi="Arial" w:cs="Arial"/>
          <w:b/>
          <w:sz w:val="20"/>
        </w:rPr>
        <w:t>otonificio Albini</w:t>
      </w:r>
      <w:r w:rsidR="00214960" w:rsidRPr="00972A9A">
        <w:rPr>
          <w:rFonts w:ascii="Arial" w:hAnsi="Arial" w:cs="Arial"/>
          <w:sz w:val="20"/>
        </w:rPr>
        <w:t xml:space="preserve"> utilizza lo stesso standard </w:t>
      </w:r>
      <w:r w:rsidRPr="00972A9A">
        <w:rPr>
          <w:rFonts w:ascii="Arial" w:hAnsi="Arial" w:cs="Arial"/>
          <w:sz w:val="20"/>
        </w:rPr>
        <w:t xml:space="preserve">con diversi clienti. </w:t>
      </w:r>
      <w:r w:rsidR="00546598" w:rsidRPr="00972A9A">
        <w:rPr>
          <w:rFonts w:ascii="Arial" w:hAnsi="Arial" w:cs="Arial"/>
          <w:sz w:val="20"/>
        </w:rPr>
        <w:t xml:space="preserve">Alla richiesta </w:t>
      </w:r>
      <w:r w:rsidR="00B13A08" w:rsidRPr="00972A9A">
        <w:rPr>
          <w:rFonts w:ascii="Arial" w:hAnsi="Arial" w:cs="Arial"/>
          <w:sz w:val="20"/>
        </w:rPr>
        <w:t xml:space="preserve">di un nuovo cliente, il cotonificio è in grado di </w:t>
      </w:r>
      <w:r w:rsidR="00546598" w:rsidRPr="00972A9A">
        <w:rPr>
          <w:rFonts w:ascii="Arial" w:hAnsi="Arial" w:cs="Arial"/>
          <w:sz w:val="20"/>
        </w:rPr>
        <w:t>attivargli rapidamente i servizi di integrazione</w:t>
      </w:r>
      <w:r w:rsidR="00B13A08" w:rsidRPr="00972A9A">
        <w:rPr>
          <w:rFonts w:ascii="Arial" w:hAnsi="Arial" w:cs="Arial"/>
          <w:sz w:val="20"/>
        </w:rPr>
        <w:t xml:space="preserve"> </w:t>
      </w:r>
      <w:r w:rsidR="00547EA3" w:rsidRPr="00972A9A">
        <w:rPr>
          <w:rFonts w:ascii="Arial" w:hAnsi="Arial" w:cs="Arial"/>
          <w:sz w:val="20"/>
        </w:rPr>
        <w:t xml:space="preserve">con uno sforzo molto </w:t>
      </w:r>
      <w:r w:rsidR="002B628E" w:rsidRPr="00972A9A">
        <w:rPr>
          <w:rFonts w:ascii="Arial" w:hAnsi="Arial" w:cs="Arial"/>
          <w:sz w:val="20"/>
        </w:rPr>
        <w:t>ridotto</w:t>
      </w:r>
      <w:r w:rsidR="00547EA3" w:rsidRPr="00972A9A">
        <w:rPr>
          <w:rFonts w:ascii="Arial" w:hAnsi="Arial" w:cs="Arial"/>
          <w:sz w:val="20"/>
        </w:rPr>
        <w:t xml:space="preserve"> da parte dell’ICT e del commerciale</w:t>
      </w:r>
      <w:r w:rsidR="00B13A08" w:rsidRPr="00972A9A">
        <w:rPr>
          <w:rFonts w:ascii="Arial" w:hAnsi="Arial" w:cs="Arial"/>
          <w:sz w:val="20"/>
        </w:rPr>
        <w:t xml:space="preserve">. </w:t>
      </w:r>
    </w:p>
    <w:p w14:paraId="22634FEC" w14:textId="4D880DFA" w:rsidR="00AE47E2" w:rsidRDefault="00AE47E2">
      <w:pPr>
        <w:rPr>
          <w:rFonts w:ascii="Arial" w:hAnsi="Arial" w:cs="Arial"/>
        </w:rPr>
      </w:pPr>
    </w:p>
    <w:p w14:paraId="56FDE002" w14:textId="77777777" w:rsidR="00AE47E2" w:rsidRDefault="00AE47E2" w:rsidP="00306105">
      <w:pPr>
        <w:outlineLvl w:val="0"/>
        <w:rPr>
          <w:rFonts w:ascii="Arial" w:hAnsi="Arial" w:cs="Arial"/>
          <w:b/>
        </w:rPr>
      </w:pPr>
      <w:r w:rsidRPr="00D90DEA">
        <w:rPr>
          <w:rFonts w:ascii="Arial" w:hAnsi="Arial" w:cs="Arial"/>
          <w:b/>
        </w:rPr>
        <w:t xml:space="preserve">Perché </w:t>
      </w:r>
      <w:proofErr w:type="spellStart"/>
      <w:r w:rsidRPr="00D90DEA">
        <w:rPr>
          <w:rFonts w:ascii="Arial" w:hAnsi="Arial" w:cs="Arial"/>
          <w:b/>
        </w:rPr>
        <w:t>eBIZ</w:t>
      </w:r>
      <w:proofErr w:type="spellEnd"/>
      <w:r w:rsidRPr="00D90D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velocizza la logistica</w:t>
      </w:r>
    </w:p>
    <w:p w14:paraId="64878D4F" w14:textId="4701A7B2" w:rsidR="00AE47E2" w:rsidRPr="00972A9A" w:rsidRDefault="00AE47E2" w:rsidP="00972A9A">
      <w:pPr>
        <w:jc w:val="both"/>
        <w:rPr>
          <w:rFonts w:ascii="Arial" w:hAnsi="Arial" w:cs="Arial"/>
          <w:sz w:val="20"/>
        </w:rPr>
      </w:pPr>
      <w:r w:rsidRPr="00972A9A">
        <w:rPr>
          <w:rFonts w:ascii="Arial" w:hAnsi="Arial" w:cs="Arial"/>
          <w:sz w:val="20"/>
          <w:szCs w:val="20"/>
        </w:rPr>
        <w:t>L’</w:t>
      </w:r>
      <w:r w:rsidRPr="00972A9A">
        <w:rPr>
          <w:rFonts w:ascii="Arial" w:hAnsi="Arial" w:cs="Arial"/>
          <w:sz w:val="20"/>
        </w:rPr>
        <w:t xml:space="preserve">azienda di tessuti </w:t>
      </w:r>
      <w:r w:rsidRPr="00972A9A">
        <w:rPr>
          <w:rFonts w:ascii="Arial" w:hAnsi="Arial" w:cs="Arial"/>
          <w:b/>
          <w:sz w:val="20"/>
        </w:rPr>
        <w:t>Loro Piana</w:t>
      </w:r>
      <w:r w:rsidRPr="00972A9A">
        <w:rPr>
          <w:rFonts w:ascii="Arial" w:hAnsi="Arial" w:cs="Arial"/>
          <w:sz w:val="20"/>
        </w:rPr>
        <w:t xml:space="preserve"> attraverso </w:t>
      </w:r>
      <w:proofErr w:type="spellStart"/>
      <w:r w:rsidRPr="00972A9A">
        <w:rPr>
          <w:rFonts w:ascii="Arial" w:hAnsi="Arial" w:cs="Arial"/>
          <w:sz w:val="20"/>
        </w:rPr>
        <w:t>eBIZ</w:t>
      </w:r>
      <w:proofErr w:type="spellEnd"/>
      <w:r w:rsidRPr="00972A9A">
        <w:rPr>
          <w:rFonts w:ascii="Arial" w:hAnsi="Arial" w:cs="Arial"/>
          <w:sz w:val="20"/>
        </w:rPr>
        <w:t xml:space="preserve"> è in grado di comunicare in anticipo ai suoi rammendatori la lista </w:t>
      </w:r>
      <w:r w:rsidR="00B35C55" w:rsidRPr="00972A9A">
        <w:rPr>
          <w:rFonts w:ascii="Arial" w:hAnsi="Arial" w:cs="Arial"/>
          <w:sz w:val="20"/>
        </w:rPr>
        <w:t>delle pezze spedite</w:t>
      </w:r>
      <w:r w:rsidR="004107DD" w:rsidRPr="00972A9A">
        <w:rPr>
          <w:rFonts w:ascii="Arial" w:hAnsi="Arial" w:cs="Arial"/>
          <w:sz w:val="20"/>
        </w:rPr>
        <w:t xml:space="preserve"> e di azzerare i tempi di gestione delle in</w:t>
      </w:r>
      <w:r w:rsidR="00306105">
        <w:rPr>
          <w:rFonts w:ascii="Arial" w:hAnsi="Arial" w:cs="Arial"/>
          <w:sz w:val="20"/>
        </w:rPr>
        <w:t>formazioni di ritorno</w:t>
      </w:r>
      <w:r w:rsidR="004107DD" w:rsidRPr="00972A9A">
        <w:rPr>
          <w:rFonts w:ascii="Arial" w:hAnsi="Arial" w:cs="Arial"/>
          <w:sz w:val="20"/>
        </w:rPr>
        <w:t xml:space="preserve"> dal conto lavoro; dal canto loro </w:t>
      </w:r>
      <w:r w:rsidR="00B35C55" w:rsidRPr="00972A9A">
        <w:rPr>
          <w:rFonts w:ascii="Arial" w:hAnsi="Arial" w:cs="Arial"/>
          <w:sz w:val="20"/>
        </w:rPr>
        <w:t>i terzisti po</w:t>
      </w:r>
      <w:r w:rsidR="00B76D22">
        <w:rPr>
          <w:rFonts w:ascii="Arial" w:hAnsi="Arial" w:cs="Arial"/>
          <w:sz w:val="20"/>
        </w:rPr>
        <w:t>ssono così meglio pianificare le attività</w:t>
      </w:r>
      <w:r w:rsidR="00B35C55" w:rsidRPr="00972A9A">
        <w:rPr>
          <w:rFonts w:ascii="Arial" w:hAnsi="Arial" w:cs="Arial"/>
          <w:sz w:val="20"/>
        </w:rPr>
        <w:t xml:space="preserve"> ed</w:t>
      </w:r>
      <w:r w:rsidRPr="00972A9A">
        <w:rPr>
          <w:rFonts w:ascii="Arial" w:hAnsi="Arial" w:cs="Arial"/>
          <w:sz w:val="20"/>
        </w:rPr>
        <w:t xml:space="preserve"> accelerare sensibilmente i tempi di lavorazione</w:t>
      </w:r>
      <w:r w:rsidR="00B35C55" w:rsidRPr="00972A9A">
        <w:rPr>
          <w:rFonts w:ascii="Arial" w:hAnsi="Arial" w:cs="Arial"/>
          <w:sz w:val="20"/>
        </w:rPr>
        <w:t xml:space="preserve"> abbattendo drasticamente gli errori</w:t>
      </w:r>
      <w:r w:rsidRPr="00972A9A">
        <w:rPr>
          <w:rFonts w:ascii="Arial" w:hAnsi="Arial" w:cs="Arial"/>
          <w:sz w:val="20"/>
        </w:rPr>
        <w:t>.</w:t>
      </w:r>
    </w:p>
    <w:p w14:paraId="1AAC75FA" w14:textId="05AC6987" w:rsidR="005D262D" w:rsidRPr="005B599E" w:rsidRDefault="005D262D">
      <w:pPr>
        <w:rPr>
          <w:rFonts w:ascii="Arial" w:hAnsi="Arial" w:cs="Arial"/>
        </w:rPr>
      </w:pPr>
    </w:p>
    <w:p w14:paraId="42DD36F2" w14:textId="258B32DB" w:rsidR="005B599E" w:rsidRPr="00467D44" w:rsidRDefault="00EE72B5" w:rsidP="00306105">
      <w:pPr>
        <w:outlineLvl w:val="0"/>
        <w:rPr>
          <w:rFonts w:ascii="Arial" w:hAnsi="Arial" w:cs="Arial"/>
          <w:b/>
        </w:rPr>
      </w:pPr>
      <w:r w:rsidRPr="00972A9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436DA" wp14:editId="65429EC4">
                <wp:simplePos x="0" y="0"/>
                <wp:positionH relativeFrom="column">
                  <wp:posOffset>3580765</wp:posOffset>
                </wp:positionH>
                <wp:positionV relativeFrom="paragraph">
                  <wp:posOffset>31115</wp:posOffset>
                </wp:positionV>
                <wp:extent cx="2628900" cy="3181985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181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D9E14" w14:textId="405F1351" w:rsidR="00686214" w:rsidRPr="005B599E" w:rsidRDefault="00686214" w:rsidP="00CF65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eBIZ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valorizza la tecnologia RFID</w:t>
                            </w:r>
                          </w:p>
                          <w:p w14:paraId="05A5DE2A" w14:textId="77777777" w:rsidR="00EE72B5" w:rsidRDefault="00EE72B5" w:rsidP="00CF652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A514FAE" w14:textId="34E1E933" w:rsidR="00686214" w:rsidRDefault="00686214" w:rsidP="00CF652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72A9A">
                              <w:rPr>
                                <w:rFonts w:ascii="Arial" w:hAnsi="Arial" w:cs="Arial"/>
                                <w:sz w:val="20"/>
                              </w:rPr>
                              <w:t xml:space="preserve">La nuova edizione dell’Architettura di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Riferimento</w:t>
                            </w:r>
                            <w:r w:rsidRPr="00972A9A">
                              <w:rPr>
                                <w:rFonts w:ascii="Arial" w:hAnsi="Arial" w:cs="Arial"/>
                                <w:sz w:val="20"/>
                              </w:rPr>
                              <w:t xml:space="preserve"> ha una sezione interamente dedicata all’uso di RFID.</w:t>
                            </w:r>
                          </w:p>
                          <w:p w14:paraId="3F463F54" w14:textId="3C6A7916" w:rsidR="00686214" w:rsidRPr="005B599E" w:rsidRDefault="00686214" w:rsidP="00CF652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72A9A">
                              <w:rPr>
                                <w:rFonts w:ascii="Arial" w:hAnsi="Arial" w:cs="Arial"/>
                                <w:sz w:val="20"/>
                              </w:rPr>
                              <w:t xml:space="preserve">Chi utilizza la tecnologia RFID per la movimentazione delle proprie merci ha grandi vantaggi ad associarla a </w:t>
                            </w:r>
                            <w:proofErr w:type="spellStart"/>
                            <w:r w:rsidRPr="00972A9A">
                              <w:rPr>
                                <w:rFonts w:ascii="Arial" w:hAnsi="Arial" w:cs="Arial"/>
                                <w:sz w:val="20"/>
                              </w:rPr>
                              <w:t>eBIZ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557AD69" w14:textId="61A5A6CD" w:rsidR="00686214" w:rsidRPr="00972A9A" w:rsidRDefault="00686214" w:rsidP="00CF652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72A9A">
                              <w:rPr>
                                <w:rFonts w:ascii="Arial" w:hAnsi="Arial" w:cs="Arial"/>
                                <w:sz w:val="20"/>
                              </w:rPr>
                              <w:t xml:space="preserve">Se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l’uso di </w:t>
                            </w:r>
                            <w:r w:rsidRPr="00972A9A">
                              <w:rPr>
                                <w:rFonts w:ascii="Arial" w:hAnsi="Arial" w:cs="Arial"/>
                                <w:sz w:val="20"/>
                              </w:rPr>
                              <w:t>RFID consente di ottimizzare la logistica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="00EE72B5">
                              <w:rPr>
                                <w:rFonts w:ascii="Arial" w:hAnsi="Arial" w:cs="Arial"/>
                                <w:sz w:val="20"/>
                              </w:rPr>
                              <w:t>picking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, ricevimento merci, ec</w:t>
                            </w:r>
                            <w:r w:rsidRPr="00972A9A">
                              <w:rPr>
                                <w:rFonts w:ascii="Arial" w:hAnsi="Arial" w:cs="Arial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  <w:r w:rsidRPr="00972A9A">
                              <w:rPr>
                                <w:rFonts w:ascii="Arial" w:hAnsi="Arial" w:cs="Arial"/>
                                <w:sz w:val="20"/>
                              </w:rPr>
                              <w:t xml:space="preserve">), l’adozione parallela di </w:t>
                            </w:r>
                            <w:proofErr w:type="spellStart"/>
                            <w:r w:rsidRPr="00972A9A">
                              <w:rPr>
                                <w:rFonts w:ascii="Arial" w:hAnsi="Arial" w:cs="Arial"/>
                                <w:sz w:val="20"/>
                              </w:rPr>
                              <w:t>eBIZ</w:t>
                            </w:r>
                            <w:proofErr w:type="spellEnd"/>
                            <w:r w:rsidRPr="00972A9A">
                              <w:rPr>
                                <w:rFonts w:ascii="Arial" w:hAnsi="Arial" w:cs="Arial"/>
                                <w:sz w:val="20"/>
                              </w:rPr>
                              <w:t xml:space="preserve"> consente di condividerne i vantaggi con i partner commerciali, dalla trasmissione dei dati di inventario al preavviso della spedizione delle merci.</w:t>
                            </w:r>
                          </w:p>
                          <w:p w14:paraId="79DB8B5E" w14:textId="5159E314" w:rsidR="00686214" w:rsidRPr="00CF6521" w:rsidRDefault="00686214" w:rsidP="00CF6521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972A9A">
                              <w:rPr>
                                <w:rFonts w:ascii="Arial" w:hAnsi="Arial" w:cs="Arial"/>
                                <w:sz w:val="20"/>
                              </w:rPr>
                              <w:t xml:space="preserve">Interessante è inoltre la sinergia tra i flussi di informazioni supportati da </w:t>
                            </w:r>
                            <w:proofErr w:type="spellStart"/>
                            <w:r w:rsidRPr="00972A9A">
                              <w:rPr>
                                <w:rFonts w:ascii="Arial" w:hAnsi="Arial" w:cs="Arial"/>
                                <w:sz w:val="20"/>
                              </w:rPr>
                              <w:t>eBIZ</w:t>
                            </w:r>
                            <w:proofErr w:type="spellEnd"/>
                            <w:r w:rsidRPr="00972A9A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EE72B5" w:rsidRPr="00EE72B5">
                              <w:rPr>
                                <w:rFonts w:ascii="Arial" w:hAnsi="Arial" w:cs="Arial"/>
                                <w:sz w:val="20"/>
                              </w:rPr>
                              <w:t>e le azioni per la tracciabilità e per la lotta alla contraffazione ed ai canali paralleli di vendita</w:t>
                            </w:r>
                            <w:r w:rsidRPr="00972A9A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9" type="#_x0000_t202" style="position:absolute;margin-left:281.95pt;margin-top:2.45pt;width:207pt;height:250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" fillcolor="#d8d8d8 [2732]" stroked="f">
                <v:textbox>
                  <w:txbxContent>
                    <w:p w14:paraId="441D9E14" w14:textId="405F1351" w:rsidR="00686214" w:rsidRPr="005B599E" w:rsidRDefault="00686214" w:rsidP="00CF6521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eBIZ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valorizza la tecnologia RFID</w:t>
                      </w:r>
                    </w:p>
                    <w:p w14:paraId="05A5DE2A" w14:textId="77777777" w:rsidR="00EE72B5" w:rsidRDefault="00EE72B5" w:rsidP="00CF6521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A514FAE" w14:textId="34E1E933" w:rsidR="00686214" w:rsidRDefault="00686214" w:rsidP="00CF6521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972A9A">
                        <w:rPr>
                          <w:rFonts w:ascii="Arial" w:hAnsi="Arial" w:cs="Arial"/>
                          <w:sz w:val="20"/>
                        </w:rPr>
                        <w:t xml:space="preserve">La nuova edizione dell’Architettura di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Riferimento</w:t>
                      </w:r>
                      <w:r w:rsidRPr="00972A9A">
                        <w:rPr>
                          <w:rFonts w:ascii="Arial" w:hAnsi="Arial" w:cs="Arial"/>
                          <w:sz w:val="20"/>
                        </w:rPr>
                        <w:t xml:space="preserve"> ha una sezione interamente dedicata all’uso di RFID.</w:t>
                      </w:r>
                    </w:p>
                    <w:p w14:paraId="3F463F54" w14:textId="3C6A7916" w:rsidR="00686214" w:rsidRPr="005B599E" w:rsidRDefault="00686214" w:rsidP="00CF652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972A9A">
                        <w:rPr>
                          <w:rFonts w:ascii="Arial" w:hAnsi="Arial" w:cs="Arial"/>
                          <w:sz w:val="20"/>
                        </w:rPr>
                        <w:t xml:space="preserve">Chi utilizza la tecnologia RFID per la movimentazione delle proprie merci ha grandi vantaggi ad associarla a </w:t>
                      </w:r>
                      <w:proofErr w:type="spellStart"/>
                      <w:r w:rsidRPr="00972A9A">
                        <w:rPr>
                          <w:rFonts w:ascii="Arial" w:hAnsi="Arial" w:cs="Arial"/>
                          <w:sz w:val="20"/>
                        </w:rPr>
                        <w:t>eBIZ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557AD69" w14:textId="61A5A6CD" w:rsidR="00686214" w:rsidRPr="00972A9A" w:rsidRDefault="00686214" w:rsidP="00CF6521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972A9A">
                        <w:rPr>
                          <w:rFonts w:ascii="Arial" w:hAnsi="Arial" w:cs="Arial"/>
                          <w:sz w:val="20"/>
                        </w:rPr>
                        <w:t xml:space="preserve">Se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l’uso di </w:t>
                      </w:r>
                      <w:r w:rsidRPr="00972A9A">
                        <w:rPr>
                          <w:rFonts w:ascii="Arial" w:hAnsi="Arial" w:cs="Arial"/>
                          <w:sz w:val="20"/>
                        </w:rPr>
                        <w:t>RFID consente di ottimizzare la logistica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(</w:t>
                      </w:r>
                      <w:proofErr w:type="spellStart"/>
                      <w:r w:rsidR="00EE72B5">
                        <w:rPr>
                          <w:rFonts w:ascii="Arial" w:hAnsi="Arial" w:cs="Arial"/>
                          <w:sz w:val="20"/>
                        </w:rPr>
                        <w:t>picking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>, ricevimento merci, ec</w:t>
                      </w:r>
                      <w:r w:rsidRPr="00972A9A">
                        <w:rPr>
                          <w:rFonts w:ascii="Arial" w:hAnsi="Arial" w:cs="Arial"/>
                          <w:sz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  <w:r w:rsidRPr="00972A9A">
                        <w:rPr>
                          <w:rFonts w:ascii="Arial" w:hAnsi="Arial" w:cs="Arial"/>
                          <w:sz w:val="20"/>
                        </w:rPr>
                        <w:t xml:space="preserve">), l’adozione parallela di </w:t>
                      </w:r>
                      <w:proofErr w:type="spellStart"/>
                      <w:r w:rsidRPr="00972A9A">
                        <w:rPr>
                          <w:rFonts w:ascii="Arial" w:hAnsi="Arial" w:cs="Arial"/>
                          <w:sz w:val="20"/>
                        </w:rPr>
                        <w:t>eBIZ</w:t>
                      </w:r>
                      <w:proofErr w:type="spellEnd"/>
                      <w:r w:rsidRPr="00972A9A">
                        <w:rPr>
                          <w:rFonts w:ascii="Arial" w:hAnsi="Arial" w:cs="Arial"/>
                          <w:sz w:val="20"/>
                        </w:rPr>
                        <w:t xml:space="preserve"> consente di condividerne i vantaggi con i partner commerciali, dalla trasmissione dei dati di inventario al preavviso della spedizione delle merci.</w:t>
                      </w:r>
                    </w:p>
                    <w:p w14:paraId="79DB8B5E" w14:textId="5159E314" w:rsidR="00686214" w:rsidRPr="00CF6521" w:rsidRDefault="00686214" w:rsidP="00CF6521">
                      <w:pPr>
                        <w:jc w:val="both"/>
                        <w:rPr>
                          <w:rFonts w:ascii="Arial" w:hAnsi="Arial" w:cs="Arial"/>
                          <w:color w:val="FF0000"/>
                        </w:rPr>
                      </w:pPr>
                      <w:r w:rsidRPr="00972A9A">
                        <w:rPr>
                          <w:rFonts w:ascii="Arial" w:hAnsi="Arial" w:cs="Arial"/>
                          <w:sz w:val="20"/>
                        </w:rPr>
                        <w:t xml:space="preserve">Interessante è inoltre la sinergia tra i flussi di informazioni supportati da </w:t>
                      </w:r>
                      <w:proofErr w:type="spellStart"/>
                      <w:r w:rsidRPr="00972A9A">
                        <w:rPr>
                          <w:rFonts w:ascii="Arial" w:hAnsi="Arial" w:cs="Arial"/>
                          <w:sz w:val="20"/>
                        </w:rPr>
                        <w:t>eBIZ</w:t>
                      </w:r>
                      <w:proofErr w:type="spellEnd"/>
                      <w:r w:rsidRPr="00972A9A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EE72B5" w:rsidRPr="00EE72B5">
                        <w:rPr>
                          <w:rFonts w:ascii="Arial" w:hAnsi="Arial" w:cs="Arial"/>
                          <w:sz w:val="20"/>
                        </w:rPr>
                        <w:t>e le azioni per la tracciabilità e per la lotta alla contraffazione ed ai canali paralleli di vendita</w:t>
                      </w:r>
                      <w:r w:rsidRPr="00972A9A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599E" w:rsidRPr="00467D44">
        <w:rPr>
          <w:rFonts w:ascii="Arial" w:hAnsi="Arial" w:cs="Arial"/>
          <w:b/>
        </w:rPr>
        <w:t>Perché</w:t>
      </w:r>
      <w:r w:rsidR="00A9499E">
        <w:rPr>
          <w:rFonts w:ascii="Arial" w:hAnsi="Arial" w:cs="Arial"/>
          <w:b/>
        </w:rPr>
        <w:t xml:space="preserve"> </w:t>
      </w:r>
      <w:proofErr w:type="spellStart"/>
      <w:r w:rsidR="00A9499E">
        <w:rPr>
          <w:rFonts w:ascii="Arial" w:hAnsi="Arial" w:cs="Arial"/>
          <w:b/>
        </w:rPr>
        <w:t>e</w:t>
      </w:r>
      <w:r w:rsidR="005B599E" w:rsidRPr="00467D44">
        <w:rPr>
          <w:rFonts w:ascii="Arial" w:hAnsi="Arial" w:cs="Arial"/>
          <w:b/>
        </w:rPr>
        <w:t>BIZ</w:t>
      </w:r>
      <w:proofErr w:type="spellEnd"/>
      <w:r w:rsidR="005B599E" w:rsidRPr="00467D44">
        <w:rPr>
          <w:rFonts w:ascii="Arial" w:hAnsi="Arial" w:cs="Arial"/>
          <w:b/>
        </w:rPr>
        <w:t xml:space="preserve"> rende più facile la creazione di nuovi servizi</w:t>
      </w:r>
    </w:p>
    <w:p w14:paraId="4A1DF0F4" w14:textId="25D7B879" w:rsidR="005F1BF7" w:rsidRPr="00972A9A" w:rsidRDefault="005F1BF7" w:rsidP="00972A9A">
      <w:pPr>
        <w:jc w:val="both"/>
        <w:rPr>
          <w:rFonts w:ascii="Arial" w:hAnsi="Arial" w:cs="Arial"/>
          <w:sz w:val="20"/>
        </w:rPr>
      </w:pPr>
      <w:r w:rsidRPr="00972A9A">
        <w:rPr>
          <w:rFonts w:ascii="Arial" w:hAnsi="Arial" w:cs="Arial"/>
          <w:sz w:val="20"/>
        </w:rPr>
        <w:t xml:space="preserve">Attraverso </w:t>
      </w:r>
      <w:proofErr w:type="spellStart"/>
      <w:r w:rsidR="00306105">
        <w:rPr>
          <w:rFonts w:ascii="Arial" w:hAnsi="Arial" w:cs="Arial"/>
          <w:sz w:val="20"/>
        </w:rPr>
        <w:t>eBIZ</w:t>
      </w:r>
      <w:proofErr w:type="spellEnd"/>
      <w:r w:rsidRPr="00972A9A">
        <w:rPr>
          <w:rFonts w:ascii="Arial" w:hAnsi="Arial" w:cs="Arial"/>
          <w:sz w:val="20"/>
        </w:rPr>
        <w:t xml:space="preserve">, il </w:t>
      </w:r>
      <w:r w:rsidRPr="00972A9A">
        <w:rPr>
          <w:rFonts w:ascii="Arial" w:hAnsi="Arial" w:cs="Arial"/>
          <w:b/>
          <w:sz w:val="20"/>
        </w:rPr>
        <w:t>Lanificio Fratelli Piacenza</w:t>
      </w:r>
      <w:r w:rsidRPr="00972A9A">
        <w:rPr>
          <w:rFonts w:ascii="Arial" w:hAnsi="Arial" w:cs="Arial"/>
          <w:sz w:val="20"/>
        </w:rPr>
        <w:t xml:space="preserve"> ha migliorato lo scambio informativo ed il livello di servizio al cliente nel processo che coinvolge </w:t>
      </w:r>
      <w:r w:rsidR="00012D75" w:rsidRPr="00972A9A">
        <w:rPr>
          <w:rFonts w:ascii="Arial" w:hAnsi="Arial" w:cs="Arial"/>
          <w:sz w:val="20"/>
        </w:rPr>
        <w:t xml:space="preserve">il </w:t>
      </w:r>
      <w:r w:rsidRPr="00972A9A">
        <w:rPr>
          <w:rFonts w:ascii="Arial" w:hAnsi="Arial" w:cs="Arial"/>
          <w:sz w:val="20"/>
        </w:rPr>
        <w:t>lanificio, il controllo qualità e l’azi</w:t>
      </w:r>
      <w:r w:rsidR="00B76D22">
        <w:rPr>
          <w:rFonts w:ascii="Arial" w:hAnsi="Arial" w:cs="Arial"/>
          <w:sz w:val="20"/>
        </w:rPr>
        <w:t>enda di confezione</w:t>
      </w:r>
      <w:r w:rsidRPr="00972A9A">
        <w:rPr>
          <w:rFonts w:ascii="Arial" w:hAnsi="Arial" w:cs="Arial"/>
          <w:sz w:val="20"/>
        </w:rPr>
        <w:t>.</w:t>
      </w:r>
    </w:p>
    <w:p w14:paraId="79B19169" w14:textId="77777777" w:rsidR="005F1BF7" w:rsidRPr="005F1BF7" w:rsidRDefault="005F1BF7" w:rsidP="005F1BF7">
      <w:pPr>
        <w:rPr>
          <w:rFonts w:ascii="Arial" w:hAnsi="Arial" w:cs="Arial"/>
        </w:rPr>
      </w:pPr>
    </w:p>
    <w:p w14:paraId="6317A219" w14:textId="61E24F22" w:rsidR="00467D44" w:rsidRPr="00972A9A" w:rsidRDefault="00B76D22" w:rsidP="00972A9A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L’azienda di</w:t>
      </w:r>
      <w:r w:rsidR="005F1BF7" w:rsidRPr="00972A9A">
        <w:rPr>
          <w:rFonts w:ascii="Arial" w:hAnsi="Arial" w:cs="Arial"/>
          <w:sz w:val="20"/>
          <w:szCs w:val="20"/>
        </w:rPr>
        <w:t xml:space="preserve"> controllo qualità </w:t>
      </w:r>
      <w:proofErr w:type="spellStart"/>
      <w:r w:rsidR="005F1BF7" w:rsidRPr="00972A9A">
        <w:rPr>
          <w:rFonts w:ascii="Arial" w:hAnsi="Arial" w:cs="Arial"/>
          <w:b/>
          <w:sz w:val="20"/>
          <w:szCs w:val="20"/>
        </w:rPr>
        <w:t>TessilControl</w:t>
      </w:r>
      <w:r>
        <w:rPr>
          <w:rFonts w:ascii="Arial" w:hAnsi="Arial" w:cs="Arial"/>
          <w:b/>
          <w:sz w:val="20"/>
          <w:szCs w:val="20"/>
        </w:rPr>
        <w:t>l</w:t>
      </w:r>
      <w:proofErr w:type="spellEnd"/>
      <w:r>
        <w:rPr>
          <w:rFonts w:ascii="Arial" w:hAnsi="Arial" w:cs="Arial"/>
          <w:sz w:val="20"/>
          <w:szCs w:val="20"/>
        </w:rPr>
        <w:t xml:space="preserve"> ha</w:t>
      </w:r>
      <w:r w:rsidR="005F1BF7" w:rsidRPr="00972A9A">
        <w:rPr>
          <w:rFonts w:ascii="Arial" w:hAnsi="Arial" w:cs="Arial"/>
          <w:sz w:val="20"/>
          <w:szCs w:val="20"/>
        </w:rPr>
        <w:t xml:space="preserve"> potuto dare un migliore servizio al</w:t>
      </w:r>
      <w:r w:rsidR="00012D75" w:rsidRPr="00972A9A">
        <w:rPr>
          <w:rFonts w:ascii="Arial" w:hAnsi="Arial" w:cs="Arial"/>
          <w:sz w:val="20"/>
          <w:szCs w:val="20"/>
        </w:rPr>
        <w:t>la confezione</w:t>
      </w:r>
      <w:r w:rsidR="005F1BF7" w:rsidRPr="00972A9A">
        <w:rPr>
          <w:rFonts w:ascii="Arial" w:hAnsi="Arial" w:cs="Arial"/>
          <w:sz w:val="20"/>
          <w:szCs w:val="20"/>
        </w:rPr>
        <w:t xml:space="preserve"> consentendogli di anticipare le disposizioni di lavoraz</w:t>
      </w:r>
      <w:r w:rsidR="00E51A5B" w:rsidRPr="00972A9A">
        <w:rPr>
          <w:rFonts w:ascii="Arial" w:hAnsi="Arial" w:cs="Arial"/>
          <w:sz w:val="20"/>
          <w:szCs w:val="20"/>
        </w:rPr>
        <w:t>ione e monitorarne l'andamento grazie all’invio di più dettagliate informazioni.</w:t>
      </w:r>
    </w:p>
    <w:p w14:paraId="25BCC8BB" w14:textId="77777777" w:rsidR="00D90DEA" w:rsidRDefault="00D90DEA" w:rsidP="002B10BD">
      <w:pPr>
        <w:rPr>
          <w:rFonts w:ascii="Arial" w:hAnsi="Arial" w:cs="Arial"/>
        </w:rPr>
      </w:pPr>
    </w:p>
    <w:p w14:paraId="43198CBB" w14:textId="678A58E4" w:rsidR="000E3040" w:rsidRPr="00A9499E" w:rsidRDefault="000E3040" w:rsidP="00306105">
      <w:pPr>
        <w:outlineLvl w:val="0"/>
        <w:rPr>
          <w:rFonts w:ascii="Arial" w:hAnsi="Arial" w:cs="Arial"/>
          <w:b/>
        </w:rPr>
      </w:pPr>
      <w:r w:rsidRPr="00A9499E">
        <w:rPr>
          <w:rFonts w:ascii="Arial" w:hAnsi="Arial" w:cs="Arial"/>
          <w:b/>
        </w:rPr>
        <w:t>Perché</w:t>
      </w:r>
      <w:r w:rsidR="00A9499E" w:rsidRPr="00A9499E">
        <w:rPr>
          <w:rFonts w:ascii="Arial" w:hAnsi="Arial" w:cs="Arial"/>
          <w:b/>
        </w:rPr>
        <w:t xml:space="preserve"> </w:t>
      </w:r>
      <w:proofErr w:type="spellStart"/>
      <w:r w:rsidR="00A9499E" w:rsidRPr="00A9499E">
        <w:rPr>
          <w:rFonts w:ascii="Arial" w:hAnsi="Arial" w:cs="Arial"/>
          <w:b/>
        </w:rPr>
        <w:t>eBIZ</w:t>
      </w:r>
      <w:proofErr w:type="spellEnd"/>
      <w:r w:rsidR="00A9499E" w:rsidRPr="00A9499E">
        <w:rPr>
          <w:rFonts w:ascii="Arial" w:hAnsi="Arial" w:cs="Arial"/>
          <w:b/>
        </w:rPr>
        <w:t xml:space="preserve"> abbatte le frontiere</w:t>
      </w:r>
    </w:p>
    <w:p w14:paraId="47047D38" w14:textId="56DC5385" w:rsidR="00B76D22" w:rsidRDefault="00947224" w:rsidP="00972A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marchio</w:t>
      </w:r>
      <w:r w:rsidR="00A9499E" w:rsidRPr="00972A9A">
        <w:rPr>
          <w:rFonts w:ascii="Arial" w:hAnsi="Arial" w:cs="Arial"/>
          <w:sz w:val="20"/>
          <w:szCs w:val="20"/>
        </w:rPr>
        <w:t xml:space="preserve"> belga </w:t>
      </w:r>
      <w:proofErr w:type="spellStart"/>
      <w:r w:rsidR="00A9499E" w:rsidRPr="00972A9A">
        <w:rPr>
          <w:rFonts w:ascii="Arial" w:hAnsi="Arial" w:cs="Arial"/>
          <w:b/>
          <w:sz w:val="20"/>
          <w:szCs w:val="20"/>
        </w:rPr>
        <w:t>Bivolino</w:t>
      </w:r>
      <w:proofErr w:type="spellEnd"/>
      <w:r w:rsidR="00B76D22">
        <w:rPr>
          <w:rFonts w:ascii="Arial" w:hAnsi="Arial" w:cs="Arial"/>
          <w:b/>
          <w:sz w:val="20"/>
          <w:szCs w:val="20"/>
        </w:rPr>
        <w:t>,</w:t>
      </w:r>
      <w:r w:rsidR="00B76D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specializzato</w:t>
      </w:r>
      <w:r w:rsidR="002A384F" w:rsidRPr="00972A9A">
        <w:rPr>
          <w:rFonts w:ascii="Arial" w:hAnsi="Arial" w:cs="Arial"/>
          <w:sz w:val="20"/>
          <w:szCs w:val="20"/>
        </w:rPr>
        <w:t xml:space="preserve"> in ca</w:t>
      </w:r>
      <w:r w:rsidR="00B76D22">
        <w:rPr>
          <w:rFonts w:ascii="Arial" w:hAnsi="Arial" w:cs="Arial"/>
          <w:sz w:val="20"/>
          <w:szCs w:val="20"/>
        </w:rPr>
        <w:t>micie e prodotti personalizzati,</w:t>
      </w:r>
      <w:r w:rsidR="00A9499E" w:rsidRPr="00972A9A">
        <w:rPr>
          <w:rFonts w:ascii="Arial" w:hAnsi="Arial" w:cs="Arial"/>
          <w:sz w:val="20"/>
          <w:szCs w:val="20"/>
        </w:rPr>
        <w:t xml:space="preserve"> </w:t>
      </w:r>
      <w:r w:rsidR="00EF5C17" w:rsidRPr="00972A9A">
        <w:rPr>
          <w:rFonts w:ascii="Arial" w:hAnsi="Arial" w:cs="Arial"/>
          <w:sz w:val="20"/>
          <w:szCs w:val="20"/>
        </w:rPr>
        <w:t xml:space="preserve">ha utilizzato </w:t>
      </w:r>
      <w:proofErr w:type="spellStart"/>
      <w:r w:rsidR="00EF5C17" w:rsidRPr="00972A9A">
        <w:rPr>
          <w:rFonts w:ascii="Arial" w:hAnsi="Arial" w:cs="Arial"/>
          <w:sz w:val="20"/>
          <w:szCs w:val="20"/>
        </w:rPr>
        <w:t>eBIZ</w:t>
      </w:r>
      <w:proofErr w:type="spellEnd"/>
      <w:r w:rsidR="00EF5C17" w:rsidRPr="00972A9A">
        <w:rPr>
          <w:rFonts w:ascii="Arial" w:hAnsi="Arial" w:cs="Arial"/>
          <w:sz w:val="20"/>
          <w:szCs w:val="20"/>
        </w:rPr>
        <w:t xml:space="preserve"> all’interno del progetto europeo </w:t>
      </w:r>
      <w:proofErr w:type="spellStart"/>
      <w:r w:rsidR="00EF5C17" w:rsidRPr="00972A9A">
        <w:rPr>
          <w:rFonts w:ascii="Arial" w:hAnsi="Arial" w:cs="Arial"/>
          <w:sz w:val="20"/>
          <w:szCs w:val="20"/>
        </w:rPr>
        <w:t>CoReNet</w:t>
      </w:r>
      <w:proofErr w:type="spellEnd"/>
      <w:r w:rsidR="00EF5C17" w:rsidRPr="00972A9A">
        <w:rPr>
          <w:rFonts w:ascii="Arial" w:hAnsi="Arial" w:cs="Arial"/>
          <w:sz w:val="20"/>
          <w:szCs w:val="20"/>
        </w:rPr>
        <w:t xml:space="preserve"> diretto alla creazione di nuove metodologie di reingegnerizzazione dei processi produttivi per singoli prodotti.</w:t>
      </w:r>
      <w:r w:rsidR="00A542B5" w:rsidRPr="00972A9A">
        <w:rPr>
          <w:rFonts w:ascii="Arial" w:hAnsi="Arial" w:cs="Arial"/>
          <w:sz w:val="20"/>
          <w:szCs w:val="20"/>
        </w:rPr>
        <w:t xml:space="preserve"> </w:t>
      </w:r>
      <w:r w:rsidR="002A384F" w:rsidRPr="00972A9A">
        <w:rPr>
          <w:rFonts w:ascii="Arial" w:hAnsi="Arial" w:cs="Arial"/>
          <w:sz w:val="20"/>
          <w:szCs w:val="20"/>
        </w:rPr>
        <w:t xml:space="preserve">Grazie ad </w:t>
      </w:r>
      <w:proofErr w:type="spellStart"/>
      <w:r w:rsidR="00A542B5" w:rsidRPr="00972A9A">
        <w:rPr>
          <w:rFonts w:ascii="Arial" w:hAnsi="Arial" w:cs="Arial"/>
          <w:sz w:val="20"/>
          <w:szCs w:val="20"/>
        </w:rPr>
        <w:t>eBIZ</w:t>
      </w:r>
      <w:proofErr w:type="spellEnd"/>
      <w:r w:rsidR="00A542B5" w:rsidRPr="00972A9A">
        <w:rPr>
          <w:rFonts w:ascii="Arial" w:hAnsi="Arial" w:cs="Arial"/>
          <w:sz w:val="20"/>
          <w:szCs w:val="20"/>
        </w:rPr>
        <w:t xml:space="preserve"> comunica</w:t>
      </w:r>
      <w:r w:rsidR="00A9499E" w:rsidRPr="00972A9A">
        <w:rPr>
          <w:rFonts w:ascii="Arial" w:hAnsi="Arial" w:cs="Arial"/>
          <w:sz w:val="20"/>
          <w:szCs w:val="20"/>
        </w:rPr>
        <w:t xml:space="preserve"> con un’azienda italiana</w:t>
      </w:r>
      <w:r w:rsidR="002A384F" w:rsidRPr="00972A9A">
        <w:rPr>
          <w:rFonts w:ascii="Arial" w:hAnsi="Arial" w:cs="Arial"/>
          <w:sz w:val="20"/>
          <w:szCs w:val="20"/>
        </w:rPr>
        <w:t xml:space="preserve"> fornitrice di maglieria</w:t>
      </w:r>
      <w:r w:rsidR="00A542B5" w:rsidRPr="00972A9A">
        <w:rPr>
          <w:rFonts w:ascii="Arial" w:hAnsi="Arial" w:cs="Arial"/>
          <w:sz w:val="20"/>
          <w:szCs w:val="20"/>
        </w:rPr>
        <w:t>.</w:t>
      </w:r>
      <w:r w:rsidR="00A9499E" w:rsidRPr="00972A9A">
        <w:rPr>
          <w:rFonts w:ascii="Arial" w:hAnsi="Arial" w:cs="Arial"/>
          <w:sz w:val="20"/>
          <w:szCs w:val="20"/>
        </w:rPr>
        <w:t xml:space="preserve"> </w:t>
      </w:r>
    </w:p>
    <w:p w14:paraId="44D0D095" w14:textId="1244AEFA" w:rsidR="000E3040" w:rsidRPr="00972A9A" w:rsidRDefault="00A9499E" w:rsidP="00972A9A">
      <w:pPr>
        <w:jc w:val="both"/>
        <w:rPr>
          <w:rFonts w:ascii="Arial" w:hAnsi="Arial" w:cs="Arial"/>
          <w:sz w:val="20"/>
          <w:szCs w:val="20"/>
        </w:rPr>
      </w:pPr>
      <w:r w:rsidRPr="00972A9A">
        <w:rPr>
          <w:rFonts w:ascii="Arial" w:hAnsi="Arial" w:cs="Arial"/>
          <w:sz w:val="20"/>
          <w:szCs w:val="20"/>
        </w:rPr>
        <w:t>Un solo linguaggio per comunicare in tutta Europa, senza confini.</w:t>
      </w:r>
      <w:r w:rsidR="00374662" w:rsidRPr="00972A9A">
        <w:rPr>
          <w:rFonts w:ascii="Arial" w:hAnsi="Arial" w:cs="Arial"/>
          <w:sz w:val="20"/>
          <w:szCs w:val="20"/>
        </w:rPr>
        <w:t xml:space="preserve"> </w:t>
      </w:r>
    </w:p>
    <w:p w14:paraId="3BBF120F" w14:textId="1A1E30A0" w:rsidR="00A9499E" w:rsidRPr="00A9499E" w:rsidRDefault="00E452F4" w:rsidP="00306105">
      <w:pPr>
        <w:outlineLvl w:val="0"/>
        <w:rPr>
          <w:rFonts w:ascii="Arial" w:hAnsi="Arial" w:cs="Arial"/>
          <w:b/>
        </w:rPr>
      </w:pPr>
      <w:r w:rsidRPr="005B599E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FD4ED" wp14:editId="3BD2A260">
                <wp:simplePos x="0" y="0"/>
                <wp:positionH relativeFrom="column">
                  <wp:posOffset>-47625</wp:posOffset>
                </wp:positionH>
                <wp:positionV relativeFrom="paragraph">
                  <wp:posOffset>55245</wp:posOffset>
                </wp:positionV>
                <wp:extent cx="2677160" cy="1773555"/>
                <wp:effectExtent l="0" t="0" r="0" b="4445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160" cy="1773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AA41A" w14:textId="39EEA9D4" w:rsidR="00686214" w:rsidRDefault="00686214" w:rsidP="00EF0EF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Esce la nuova versione 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eBIZ</w:t>
                            </w:r>
                            <w:proofErr w:type="spellEnd"/>
                          </w:p>
                          <w:p w14:paraId="64936566" w14:textId="77777777" w:rsidR="00EE72B5" w:rsidRPr="005B599E" w:rsidRDefault="00EE72B5" w:rsidP="00EF0EF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FE65F2D" w14:textId="77777777" w:rsidR="00686214" w:rsidRDefault="00686214" w:rsidP="00972A9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72A9A">
                              <w:rPr>
                                <w:rFonts w:ascii="Arial" w:hAnsi="Arial" w:cs="Arial"/>
                                <w:sz w:val="20"/>
                              </w:rPr>
                              <w:t xml:space="preserve">Da giugno 2013 è disponibile la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nuova </w:t>
                            </w:r>
                            <w:r w:rsidRPr="00972A9A">
                              <w:rPr>
                                <w:rFonts w:ascii="Arial" w:hAnsi="Arial" w:cs="Arial"/>
                                <w:sz w:val="20"/>
                              </w:rPr>
                              <w:t>Architet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tura di Riferimento, ancora più</w:t>
                            </w:r>
                            <w:r w:rsidRPr="00972A9A">
                              <w:rPr>
                                <w:rFonts w:ascii="Arial" w:hAnsi="Arial" w:cs="Arial"/>
                                <w:sz w:val="20"/>
                              </w:rPr>
                              <w:t xml:space="preserve"> aggiornata ed in linea con 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nuovi </w:t>
                            </w:r>
                            <w:r w:rsidRPr="00972A9A">
                              <w:rPr>
                                <w:rFonts w:ascii="Arial" w:hAnsi="Arial" w:cs="Arial"/>
                                <w:sz w:val="20"/>
                              </w:rPr>
                              <w:t>requisiti del mercato analizzati da un gruppo di lavoro internazionale presso il CEN.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553A9F80" w14:textId="543A887F" w:rsidR="00686214" w:rsidRDefault="00686214" w:rsidP="00EE72B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Tra le novità, oltre al tema dell’RFID, ci sono i contributi di GS1 sui modelli di business collaborativi tra produzione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retail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0" type="#_x0000_t202" style="position:absolute;margin-left:-3.75pt;margin-top:4.35pt;width:210.8pt;height:1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" fillcolor="#d8d8d8 [2732]" stroked="f">
                <v:textbox>
                  <w:txbxContent>
                    <w:p w14:paraId="613AA41A" w14:textId="39EEA9D4" w:rsidR="00686214" w:rsidRDefault="00686214" w:rsidP="00EF0EF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Esce la nuova versione di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eBIZ</w:t>
                      </w:r>
                      <w:proofErr w:type="spellEnd"/>
                    </w:p>
                    <w:p w14:paraId="64936566" w14:textId="77777777" w:rsidR="00EE72B5" w:rsidRPr="005B599E" w:rsidRDefault="00EE72B5" w:rsidP="00EF0EF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FE65F2D" w14:textId="77777777" w:rsidR="00686214" w:rsidRDefault="00686214" w:rsidP="00972A9A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972A9A">
                        <w:rPr>
                          <w:rFonts w:ascii="Arial" w:hAnsi="Arial" w:cs="Arial"/>
                          <w:sz w:val="20"/>
                        </w:rPr>
                        <w:t xml:space="preserve">Da giugno 2013 è disponibile la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nuova </w:t>
                      </w:r>
                      <w:r w:rsidRPr="00972A9A">
                        <w:rPr>
                          <w:rFonts w:ascii="Arial" w:hAnsi="Arial" w:cs="Arial"/>
                          <w:sz w:val="20"/>
                        </w:rPr>
                        <w:t>Architet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tura di Riferimento, ancora più</w:t>
                      </w:r>
                      <w:r w:rsidRPr="00972A9A">
                        <w:rPr>
                          <w:rFonts w:ascii="Arial" w:hAnsi="Arial" w:cs="Arial"/>
                          <w:sz w:val="20"/>
                        </w:rPr>
                        <w:t xml:space="preserve"> aggiornata ed in linea con i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nuovi </w:t>
                      </w:r>
                      <w:r w:rsidRPr="00972A9A">
                        <w:rPr>
                          <w:rFonts w:ascii="Arial" w:hAnsi="Arial" w:cs="Arial"/>
                          <w:sz w:val="20"/>
                        </w:rPr>
                        <w:t>requisiti del mercato analizzati da un gruppo di lavoro internazionale presso il CEN.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553A9F80" w14:textId="543A887F" w:rsidR="00686214" w:rsidRDefault="00686214" w:rsidP="00EE72B5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Tra le novità, oltre al tema dell’RFID, ci sono i contributi di GS1 sui modelli di business collaborativi tra produzione 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retail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499E" w:rsidRPr="00A9499E">
        <w:rPr>
          <w:rFonts w:ascii="Arial" w:hAnsi="Arial" w:cs="Arial"/>
          <w:b/>
        </w:rPr>
        <w:t>Perché</w:t>
      </w:r>
      <w:r w:rsidR="00094913">
        <w:rPr>
          <w:rFonts w:ascii="Arial" w:hAnsi="Arial" w:cs="Arial"/>
          <w:b/>
        </w:rPr>
        <w:t xml:space="preserve"> conviene </w:t>
      </w:r>
      <w:r w:rsidR="00CF6521">
        <w:rPr>
          <w:rFonts w:ascii="Arial" w:hAnsi="Arial" w:cs="Arial"/>
          <w:b/>
        </w:rPr>
        <w:t xml:space="preserve">anche alle </w:t>
      </w:r>
      <w:r w:rsidR="00094913">
        <w:rPr>
          <w:rFonts w:ascii="Arial" w:hAnsi="Arial" w:cs="Arial"/>
          <w:b/>
        </w:rPr>
        <w:t xml:space="preserve">vostre </w:t>
      </w:r>
      <w:r w:rsidR="00CF6521">
        <w:rPr>
          <w:rFonts w:ascii="Arial" w:hAnsi="Arial" w:cs="Arial"/>
          <w:b/>
        </w:rPr>
        <w:t>Software H</w:t>
      </w:r>
      <w:r w:rsidR="00A9499E" w:rsidRPr="00A9499E">
        <w:rPr>
          <w:rFonts w:ascii="Arial" w:hAnsi="Arial" w:cs="Arial"/>
          <w:b/>
        </w:rPr>
        <w:t>ouse</w:t>
      </w:r>
    </w:p>
    <w:p w14:paraId="0CB1527E" w14:textId="74C2CC0F" w:rsidR="00F24A56" w:rsidRPr="00972A9A" w:rsidRDefault="00A9499E" w:rsidP="002B10BD">
      <w:pPr>
        <w:rPr>
          <w:rFonts w:ascii="Arial" w:hAnsi="Arial" w:cs="Arial"/>
          <w:sz w:val="20"/>
          <w:szCs w:val="20"/>
        </w:rPr>
      </w:pPr>
      <w:proofErr w:type="spellStart"/>
      <w:r w:rsidRPr="00972A9A">
        <w:rPr>
          <w:rFonts w:ascii="Arial" w:hAnsi="Arial" w:cs="Arial"/>
          <w:sz w:val="20"/>
          <w:szCs w:val="20"/>
        </w:rPr>
        <w:t>eBIZ</w:t>
      </w:r>
      <w:proofErr w:type="spellEnd"/>
      <w:r w:rsidRPr="00972A9A">
        <w:rPr>
          <w:rFonts w:ascii="Arial" w:hAnsi="Arial" w:cs="Arial"/>
          <w:sz w:val="20"/>
          <w:szCs w:val="20"/>
        </w:rPr>
        <w:t xml:space="preserve"> è facile da utilizzare. </w:t>
      </w:r>
      <w:r w:rsidR="00094913">
        <w:rPr>
          <w:rFonts w:ascii="Arial" w:hAnsi="Arial" w:cs="Arial"/>
          <w:sz w:val="20"/>
          <w:szCs w:val="20"/>
        </w:rPr>
        <w:t>La S</w:t>
      </w:r>
      <w:r w:rsidR="00374662" w:rsidRPr="00972A9A">
        <w:rPr>
          <w:rFonts w:ascii="Arial" w:hAnsi="Arial" w:cs="Arial"/>
          <w:sz w:val="20"/>
          <w:szCs w:val="20"/>
        </w:rPr>
        <w:t>oftw</w:t>
      </w:r>
      <w:r w:rsidR="00094913">
        <w:rPr>
          <w:rFonts w:ascii="Arial" w:hAnsi="Arial" w:cs="Arial"/>
          <w:sz w:val="20"/>
          <w:szCs w:val="20"/>
        </w:rPr>
        <w:t>are H</w:t>
      </w:r>
      <w:r w:rsidR="00374662" w:rsidRPr="00972A9A">
        <w:rPr>
          <w:rFonts w:ascii="Arial" w:hAnsi="Arial" w:cs="Arial"/>
          <w:sz w:val="20"/>
          <w:szCs w:val="20"/>
        </w:rPr>
        <w:t xml:space="preserve">ouse </w:t>
      </w:r>
      <w:r w:rsidR="00094913">
        <w:rPr>
          <w:rFonts w:ascii="Arial" w:hAnsi="Arial" w:cs="Arial"/>
          <w:sz w:val="20"/>
          <w:szCs w:val="20"/>
        </w:rPr>
        <w:t xml:space="preserve">italiana </w:t>
      </w:r>
      <w:r w:rsidRPr="00972A9A">
        <w:rPr>
          <w:rFonts w:ascii="Arial" w:hAnsi="Arial" w:cs="Arial"/>
          <w:b/>
          <w:sz w:val="20"/>
          <w:szCs w:val="20"/>
        </w:rPr>
        <w:t>Domina</w:t>
      </w:r>
      <w:r w:rsidR="00094913">
        <w:rPr>
          <w:rFonts w:ascii="Arial" w:hAnsi="Arial" w:cs="Arial"/>
          <w:b/>
          <w:sz w:val="20"/>
          <w:szCs w:val="20"/>
        </w:rPr>
        <w:t>,</w:t>
      </w:r>
      <w:r w:rsidRPr="00972A9A">
        <w:rPr>
          <w:rFonts w:ascii="Arial" w:hAnsi="Arial" w:cs="Arial"/>
          <w:sz w:val="20"/>
          <w:szCs w:val="20"/>
        </w:rPr>
        <w:t xml:space="preserve"> ad esempio, </w:t>
      </w:r>
      <w:r w:rsidR="00B226BF" w:rsidRPr="00972A9A">
        <w:rPr>
          <w:rFonts w:ascii="Arial" w:hAnsi="Arial" w:cs="Arial"/>
          <w:sz w:val="20"/>
          <w:szCs w:val="20"/>
        </w:rPr>
        <w:t xml:space="preserve">mediamente </w:t>
      </w:r>
      <w:r w:rsidRPr="00972A9A">
        <w:rPr>
          <w:rFonts w:ascii="Arial" w:hAnsi="Arial" w:cs="Arial"/>
          <w:sz w:val="20"/>
          <w:szCs w:val="20"/>
        </w:rPr>
        <w:t xml:space="preserve">impiega </w:t>
      </w:r>
      <w:r w:rsidR="00B226BF" w:rsidRPr="00972A9A">
        <w:rPr>
          <w:rFonts w:ascii="Arial" w:hAnsi="Arial" w:cs="Arial"/>
          <w:sz w:val="20"/>
          <w:szCs w:val="20"/>
        </w:rPr>
        <w:t>una sola giornata</w:t>
      </w:r>
      <w:r w:rsidRPr="00972A9A">
        <w:rPr>
          <w:rFonts w:ascii="Arial" w:hAnsi="Arial" w:cs="Arial"/>
          <w:sz w:val="20"/>
          <w:szCs w:val="20"/>
        </w:rPr>
        <w:t xml:space="preserve"> uomo per </w:t>
      </w:r>
      <w:r w:rsidR="00094913">
        <w:rPr>
          <w:rFonts w:ascii="Arial" w:hAnsi="Arial" w:cs="Arial"/>
          <w:sz w:val="20"/>
          <w:szCs w:val="20"/>
        </w:rPr>
        <w:t>consentire all’ERP di produrre o ricevere un</w:t>
      </w:r>
      <w:r w:rsidRPr="00972A9A">
        <w:rPr>
          <w:rFonts w:ascii="Arial" w:hAnsi="Arial" w:cs="Arial"/>
          <w:sz w:val="20"/>
          <w:szCs w:val="20"/>
        </w:rPr>
        <w:t xml:space="preserve"> </w:t>
      </w:r>
      <w:r w:rsidR="00094913">
        <w:rPr>
          <w:rFonts w:ascii="Arial" w:hAnsi="Arial" w:cs="Arial"/>
          <w:sz w:val="20"/>
          <w:szCs w:val="20"/>
        </w:rPr>
        <w:t xml:space="preserve">tipo di </w:t>
      </w:r>
      <w:r w:rsidRPr="00972A9A">
        <w:rPr>
          <w:rFonts w:ascii="Arial" w:hAnsi="Arial" w:cs="Arial"/>
          <w:sz w:val="20"/>
          <w:szCs w:val="20"/>
        </w:rPr>
        <w:t>documento</w:t>
      </w:r>
      <w:r w:rsidR="000949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4913">
        <w:rPr>
          <w:rFonts w:ascii="Arial" w:hAnsi="Arial" w:cs="Arial"/>
          <w:sz w:val="20"/>
          <w:szCs w:val="20"/>
        </w:rPr>
        <w:t>eBIZ</w:t>
      </w:r>
      <w:proofErr w:type="spellEnd"/>
      <w:r w:rsidR="00094913">
        <w:rPr>
          <w:rFonts w:ascii="Arial" w:hAnsi="Arial" w:cs="Arial"/>
          <w:sz w:val="20"/>
          <w:szCs w:val="20"/>
        </w:rPr>
        <w:t>.</w:t>
      </w:r>
    </w:p>
    <w:p w14:paraId="222910CB" w14:textId="0F7A80DF" w:rsidR="00D071B7" w:rsidRPr="00972A9A" w:rsidRDefault="00A9499E" w:rsidP="002B10BD">
      <w:pPr>
        <w:rPr>
          <w:rFonts w:ascii="Arial" w:hAnsi="Arial" w:cs="Arial"/>
          <w:sz w:val="20"/>
          <w:szCs w:val="20"/>
        </w:rPr>
      </w:pPr>
      <w:r w:rsidRPr="00972A9A">
        <w:rPr>
          <w:rFonts w:ascii="Arial" w:hAnsi="Arial" w:cs="Arial"/>
          <w:sz w:val="20"/>
          <w:szCs w:val="20"/>
        </w:rPr>
        <w:t xml:space="preserve">Poco tempo significa grande risparmio. </w:t>
      </w:r>
      <w:r w:rsidR="00EE72B5">
        <w:rPr>
          <w:rFonts w:ascii="Arial" w:hAnsi="Arial" w:cs="Arial"/>
          <w:sz w:val="20"/>
          <w:szCs w:val="20"/>
        </w:rPr>
        <w:t>U</w:t>
      </w:r>
      <w:r w:rsidRPr="00972A9A">
        <w:rPr>
          <w:rFonts w:ascii="Arial" w:hAnsi="Arial" w:cs="Arial"/>
          <w:sz w:val="20"/>
          <w:szCs w:val="20"/>
        </w:rPr>
        <w:t>na volta introdotto</w:t>
      </w:r>
      <w:r w:rsidR="00EE72B5">
        <w:rPr>
          <w:rFonts w:ascii="Arial" w:hAnsi="Arial" w:cs="Arial"/>
          <w:sz w:val="20"/>
          <w:szCs w:val="20"/>
        </w:rPr>
        <w:t>,</w:t>
      </w:r>
      <w:r w:rsidR="000949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4913">
        <w:rPr>
          <w:rFonts w:ascii="Arial" w:hAnsi="Arial" w:cs="Arial"/>
          <w:sz w:val="20"/>
          <w:szCs w:val="20"/>
        </w:rPr>
        <w:t>eBIZ</w:t>
      </w:r>
      <w:proofErr w:type="spellEnd"/>
      <w:r w:rsidRPr="00972A9A">
        <w:rPr>
          <w:rFonts w:ascii="Arial" w:hAnsi="Arial" w:cs="Arial"/>
          <w:sz w:val="20"/>
          <w:szCs w:val="20"/>
        </w:rPr>
        <w:t xml:space="preserve"> può essere utilizzato con qualunque </w:t>
      </w:r>
      <w:r w:rsidR="00B226BF" w:rsidRPr="00972A9A">
        <w:rPr>
          <w:rFonts w:ascii="Arial" w:hAnsi="Arial" w:cs="Arial"/>
          <w:sz w:val="20"/>
          <w:szCs w:val="20"/>
        </w:rPr>
        <w:t xml:space="preserve">nuovo </w:t>
      </w:r>
      <w:r w:rsidRPr="00972A9A">
        <w:rPr>
          <w:rFonts w:ascii="Arial" w:hAnsi="Arial" w:cs="Arial"/>
          <w:sz w:val="20"/>
          <w:szCs w:val="20"/>
        </w:rPr>
        <w:t>fornitore o cliente</w:t>
      </w:r>
      <w:r w:rsidR="00B226BF" w:rsidRPr="00972A9A">
        <w:rPr>
          <w:rFonts w:ascii="Arial" w:hAnsi="Arial" w:cs="Arial"/>
          <w:sz w:val="20"/>
          <w:szCs w:val="20"/>
        </w:rPr>
        <w:t>.</w:t>
      </w:r>
    </w:p>
    <w:p w14:paraId="52842315" w14:textId="77777777" w:rsidR="00F24A56" w:rsidRPr="00972A9A" w:rsidRDefault="00F24A56" w:rsidP="002B10BD">
      <w:pPr>
        <w:rPr>
          <w:rFonts w:ascii="Arial" w:hAnsi="Arial" w:cs="Arial"/>
          <w:sz w:val="20"/>
          <w:szCs w:val="20"/>
        </w:rPr>
      </w:pPr>
    </w:p>
    <w:p w14:paraId="43705600" w14:textId="1C35E8E7" w:rsidR="00F24A56" w:rsidRPr="00972A9A" w:rsidRDefault="00EE72B5" w:rsidP="00F24A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094913">
        <w:rPr>
          <w:rFonts w:ascii="Arial" w:hAnsi="Arial" w:cs="Arial"/>
          <w:sz w:val="20"/>
          <w:szCs w:val="20"/>
        </w:rPr>
        <w:t>a Software H</w:t>
      </w:r>
      <w:r w:rsidR="00F24A56" w:rsidRPr="00972A9A">
        <w:rPr>
          <w:rFonts w:ascii="Arial" w:hAnsi="Arial" w:cs="Arial"/>
          <w:sz w:val="20"/>
          <w:szCs w:val="20"/>
        </w:rPr>
        <w:t xml:space="preserve">ouse finlandese </w:t>
      </w:r>
      <w:r w:rsidR="00F24A56" w:rsidRPr="00972A9A">
        <w:rPr>
          <w:rFonts w:ascii="Arial" w:hAnsi="Arial" w:cs="Arial"/>
          <w:b/>
          <w:sz w:val="20"/>
          <w:szCs w:val="20"/>
        </w:rPr>
        <w:t xml:space="preserve">Logica </w:t>
      </w:r>
      <w:proofErr w:type="spellStart"/>
      <w:r w:rsidR="00F24A56" w:rsidRPr="00972A9A">
        <w:rPr>
          <w:rFonts w:ascii="Arial" w:hAnsi="Arial" w:cs="Arial"/>
          <w:b/>
          <w:sz w:val="20"/>
          <w:szCs w:val="20"/>
        </w:rPr>
        <w:t>Suomi</w:t>
      </w:r>
      <w:proofErr w:type="spellEnd"/>
      <w:r w:rsidR="00F24A56" w:rsidRPr="00972A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24A56" w:rsidRPr="00972A9A">
        <w:rPr>
          <w:rFonts w:ascii="Arial" w:hAnsi="Arial" w:cs="Arial"/>
          <w:b/>
          <w:sz w:val="20"/>
          <w:szCs w:val="20"/>
        </w:rPr>
        <w:t>Oy</w:t>
      </w:r>
      <w:proofErr w:type="spellEnd"/>
      <w:r w:rsidR="00F24A56" w:rsidRPr="00972A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ha riscontrato che </w:t>
      </w:r>
      <w:r w:rsidR="00F24A56" w:rsidRPr="00972A9A">
        <w:rPr>
          <w:rFonts w:ascii="Arial" w:hAnsi="Arial" w:cs="Arial"/>
          <w:sz w:val="20"/>
          <w:szCs w:val="20"/>
        </w:rPr>
        <w:t xml:space="preserve">il risparmio rispetto a una soluzione EDI tradizionale è mediamente del 30%. </w:t>
      </w:r>
    </w:p>
    <w:p w14:paraId="7AD06D7E" w14:textId="77777777" w:rsidR="00F24A56" w:rsidRPr="00972A9A" w:rsidRDefault="00F24A56" w:rsidP="002B10BD">
      <w:pPr>
        <w:rPr>
          <w:rFonts w:ascii="Arial" w:hAnsi="Arial" w:cs="Arial"/>
          <w:sz w:val="20"/>
          <w:szCs w:val="20"/>
        </w:rPr>
      </w:pPr>
    </w:p>
    <w:p w14:paraId="7569A20A" w14:textId="24C533DB" w:rsidR="00D071B7" w:rsidRPr="00972A9A" w:rsidRDefault="006D337E" w:rsidP="002B10BD">
      <w:pPr>
        <w:rPr>
          <w:rFonts w:ascii="Arial" w:hAnsi="Arial" w:cs="Arial"/>
          <w:sz w:val="20"/>
          <w:szCs w:val="20"/>
        </w:rPr>
      </w:pPr>
      <w:r w:rsidRPr="00972A9A">
        <w:rPr>
          <w:rFonts w:ascii="Arial" w:hAnsi="Arial" w:cs="Arial"/>
          <w:sz w:val="20"/>
          <w:szCs w:val="20"/>
        </w:rPr>
        <w:t>Secondo</w:t>
      </w:r>
      <w:r w:rsidR="00D071B7" w:rsidRPr="00972A9A">
        <w:rPr>
          <w:rFonts w:ascii="Arial" w:hAnsi="Arial" w:cs="Arial"/>
          <w:sz w:val="20"/>
          <w:szCs w:val="20"/>
        </w:rPr>
        <w:t xml:space="preserve"> </w:t>
      </w:r>
      <w:r w:rsidR="00D67D7C" w:rsidRPr="00972A9A">
        <w:rPr>
          <w:rFonts w:ascii="Arial" w:hAnsi="Arial" w:cs="Arial"/>
          <w:sz w:val="20"/>
          <w:szCs w:val="20"/>
        </w:rPr>
        <w:t xml:space="preserve">la software </w:t>
      </w:r>
      <w:proofErr w:type="spellStart"/>
      <w:r w:rsidR="00D67D7C" w:rsidRPr="00972A9A">
        <w:rPr>
          <w:rFonts w:ascii="Arial" w:hAnsi="Arial" w:cs="Arial"/>
          <w:sz w:val="20"/>
          <w:szCs w:val="20"/>
        </w:rPr>
        <w:t>house</w:t>
      </w:r>
      <w:proofErr w:type="spellEnd"/>
      <w:r w:rsidR="00D67D7C" w:rsidRPr="00972A9A">
        <w:rPr>
          <w:rFonts w:ascii="Arial" w:hAnsi="Arial" w:cs="Arial"/>
          <w:sz w:val="20"/>
          <w:szCs w:val="20"/>
        </w:rPr>
        <w:t xml:space="preserve"> </w:t>
      </w:r>
      <w:r w:rsidR="00E2624E">
        <w:rPr>
          <w:rFonts w:ascii="Arial" w:hAnsi="Arial" w:cs="Arial"/>
          <w:sz w:val="20"/>
          <w:szCs w:val="20"/>
        </w:rPr>
        <w:t xml:space="preserve">europea </w:t>
      </w:r>
      <w:r w:rsidR="00D071B7" w:rsidRPr="00972A9A">
        <w:rPr>
          <w:rFonts w:ascii="Arial" w:hAnsi="Arial" w:cs="Arial"/>
          <w:b/>
          <w:sz w:val="20"/>
          <w:szCs w:val="20"/>
        </w:rPr>
        <w:t>TXT e-</w:t>
      </w:r>
      <w:r w:rsidR="00F24A56" w:rsidRPr="00972A9A">
        <w:rPr>
          <w:rFonts w:ascii="Arial" w:hAnsi="Arial" w:cs="Arial"/>
          <w:b/>
          <w:sz w:val="20"/>
          <w:szCs w:val="20"/>
        </w:rPr>
        <w:t>Solution</w:t>
      </w:r>
      <w:r w:rsidR="00D071B7" w:rsidRPr="00972A9A">
        <w:rPr>
          <w:rFonts w:ascii="Arial" w:hAnsi="Arial" w:cs="Arial"/>
          <w:sz w:val="20"/>
          <w:szCs w:val="20"/>
        </w:rPr>
        <w:t xml:space="preserve">, </w:t>
      </w:r>
      <w:r w:rsidRPr="00972A9A">
        <w:rPr>
          <w:rFonts w:ascii="Arial" w:hAnsi="Arial" w:cs="Arial"/>
          <w:sz w:val="20"/>
          <w:szCs w:val="20"/>
        </w:rPr>
        <w:t xml:space="preserve">che ha utilizzato </w:t>
      </w:r>
      <w:proofErr w:type="spellStart"/>
      <w:r w:rsidRPr="00972A9A">
        <w:rPr>
          <w:rFonts w:ascii="Arial" w:hAnsi="Arial" w:cs="Arial"/>
          <w:sz w:val="20"/>
          <w:szCs w:val="20"/>
        </w:rPr>
        <w:t>eBIZ</w:t>
      </w:r>
      <w:proofErr w:type="spellEnd"/>
      <w:r w:rsidRPr="00972A9A">
        <w:rPr>
          <w:rFonts w:ascii="Arial" w:hAnsi="Arial" w:cs="Arial"/>
          <w:sz w:val="20"/>
          <w:szCs w:val="20"/>
        </w:rPr>
        <w:t xml:space="preserve"> </w:t>
      </w:r>
      <w:r w:rsidR="00D071B7" w:rsidRPr="00972A9A">
        <w:rPr>
          <w:rFonts w:ascii="Arial" w:hAnsi="Arial" w:cs="Arial"/>
          <w:sz w:val="20"/>
          <w:szCs w:val="20"/>
        </w:rPr>
        <w:t xml:space="preserve">per </w:t>
      </w:r>
      <w:r w:rsidRPr="00972A9A">
        <w:rPr>
          <w:rFonts w:ascii="Arial" w:hAnsi="Arial" w:cs="Arial"/>
          <w:sz w:val="20"/>
          <w:szCs w:val="20"/>
        </w:rPr>
        <w:t xml:space="preserve">un suo cliente </w:t>
      </w:r>
      <w:r w:rsidR="00D071B7" w:rsidRPr="00972A9A">
        <w:rPr>
          <w:rFonts w:ascii="Arial" w:hAnsi="Arial" w:cs="Arial"/>
          <w:sz w:val="20"/>
          <w:szCs w:val="20"/>
        </w:rPr>
        <w:t xml:space="preserve">leader europeo nel settore </w:t>
      </w:r>
      <w:proofErr w:type="spellStart"/>
      <w:r w:rsidR="00D071B7" w:rsidRPr="00972A9A">
        <w:rPr>
          <w:rFonts w:ascii="Arial" w:hAnsi="Arial" w:cs="Arial"/>
          <w:sz w:val="20"/>
          <w:szCs w:val="20"/>
        </w:rPr>
        <w:t>jeanswear</w:t>
      </w:r>
      <w:proofErr w:type="spellEnd"/>
      <w:r w:rsidR="00D071B7" w:rsidRPr="00972A9A">
        <w:rPr>
          <w:rFonts w:ascii="Arial" w:hAnsi="Arial" w:cs="Arial"/>
          <w:sz w:val="20"/>
          <w:szCs w:val="20"/>
        </w:rPr>
        <w:t xml:space="preserve">, </w:t>
      </w:r>
      <w:r w:rsidRPr="00972A9A">
        <w:rPr>
          <w:rFonts w:ascii="Arial" w:hAnsi="Arial" w:cs="Arial"/>
          <w:sz w:val="20"/>
          <w:szCs w:val="20"/>
        </w:rPr>
        <w:t>i</w:t>
      </w:r>
      <w:r w:rsidR="00D071B7" w:rsidRPr="00972A9A">
        <w:rPr>
          <w:rFonts w:ascii="Arial" w:hAnsi="Arial" w:cs="Arial"/>
          <w:sz w:val="20"/>
          <w:szCs w:val="20"/>
        </w:rPr>
        <w:t xml:space="preserve"> vantaggi sono stati molteplici:</w:t>
      </w:r>
    </w:p>
    <w:p w14:paraId="747B22F6" w14:textId="0AC968F7" w:rsidR="00D071B7" w:rsidRPr="00972A9A" w:rsidRDefault="00D071B7" w:rsidP="00103F51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2A9A">
        <w:rPr>
          <w:rFonts w:ascii="Arial" w:hAnsi="Arial" w:cs="Arial"/>
          <w:sz w:val="20"/>
          <w:szCs w:val="20"/>
        </w:rPr>
        <w:t>l’eliminazione della necessità di uniformare ogni volta l’ERP d</w:t>
      </w:r>
      <w:r w:rsidR="00E2624E">
        <w:rPr>
          <w:rFonts w:ascii="Arial" w:hAnsi="Arial" w:cs="Arial"/>
          <w:sz w:val="20"/>
          <w:szCs w:val="20"/>
        </w:rPr>
        <w:t>el cliente ai diversi fornitori</w:t>
      </w:r>
    </w:p>
    <w:p w14:paraId="65A6F889" w14:textId="1F69C3BB" w:rsidR="00D071B7" w:rsidRPr="00972A9A" w:rsidRDefault="00E2624E" w:rsidP="00103F51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riduzione della </w:t>
      </w:r>
      <w:r w:rsidR="00D071B7" w:rsidRPr="00972A9A">
        <w:rPr>
          <w:rFonts w:ascii="Arial" w:hAnsi="Arial" w:cs="Arial"/>
          <w:sz w:val="20"/>
          <w:szCs w:val="20"/>
        </w:rPr>
        <w:t>necessità del data entry con conseguent</w:t>
      </w:r>
      <w:r>
        <w:rPr>
          <w:rFonts w:ascii="Arial" w:hAnsi="Arial" w:cs="Arial"/>
          <w:sz w:val="20"/>
          <w:szCs w:val="20"/>
        </w:rPr>
        <w:t>e risparmio di costi e di tempi</w:t>
      </w:r>
    </w:p>
    <w:p w14:paraId="180ACF09" w14:textId="19BF59D7" w:rsidR="00304E0D" w:rsidRPr="00972A9A" w:rsidRDefault="00304E0D" w:rsidP="00103F51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2A9A">
        <w:rPr>
          <w:rFonts w:ascii="Arial" w:hAnsi="Arial" w:cs="Arial"/>
          <w:sz w:val="20"/>
          <w:szCs w:val="20"/>
        </w:rPr>
        <w:t>la flessibilità della nuova soluzione che consente a nuovi attori di accedere con facilità al network.</w:t>
      </w:r>
    </w:p>
    <w:p w14:paraId="7F52DD02" w14:textId="440CCBE2" w:rsidR="00972A9A" w:rsidRDefault="00972A9A" w:rsidP="002B10BD">
      <w:pPr>
        <w:rPr>
          <w:rFonts w:ascii="Arial" w:hAnsi="Arial" w:cs="Arial"/>
        </w:rPr>
      </w:pPr>
    </w:p>
    <w:p w14:paraId="050AE8B4" w14:textId="0BEB67C9" w:rsidR="00E2624E" w:rsidRDefault="00D550C2" w:rsidP="00306105">
      <w:pPr>
        <w:outlineLvl w:val="0"/>
        <w:rPr>
          <w:rFonts w:ascii="Arial" w:hAnsi="Arial" w:cs="Arial"/>
          <w:b/>
        </w:rPr>
      </w:pPr>
      <w:r w:rsidRPr="005B59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FE681D" wp14:editId="4955ADEC">
                <wp:simplePos x="0" y="0"/>
                <wp:positionH relativeFrom="column">
                  <wp:posOffset>3544570</wp:posOffset>
                </wp:positionH>
                <wp:positionV relativeFrom="paragraph">
                  <wp:posOffset>41910</wp:posOffset>
                </wp:positionV>
                <wp:extent cx="2677160" cy="3357245"/>
                <wp:effectExtent l="0" t="0" r="8890" b="0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160" cy="3357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4CD5E" w14:textId="2CFFD386" w:rsidR="00686214" w:rsidRDefault="00686214" w:rsidP="009472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eBIZ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per la vostra azienda.</w:t>
                            </w:r>
                          </w:p>
                          <w:p w14:paraId="00695F65" w14:textId="77777777" w:rsidR="00EE72B5" w:rsidRDefault="00EE72B5" w:rsidP="009472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AAC20AF" w14:textId="025BCE92" w:rsidR="00686214" w:rsidRPr="00E837CB" w:rsidRDefault="00686214" w:rsidP="00D14BE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Il laboratorio </w:t>
                            </w:r>
                            <w:r w:rsidRPr="00E837C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CROSS-TEC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di ENEA</w:t>
                            </w:r>
                            <w:r w:rsidRPr="00E837CB">
                              <w:rPr>
                                <w:rFonts w:ascii="Arial" w:hAnsi="Arial" w:cs="Arial"/>
                                <w:sz w:val="20"/>
                              </w:rPr>
                              <w:t xml:space="preserve"> ha lo scopo di supportare le imprese nell’adozione di nuove tecnologie.</w:t>
                            </w:r>
                            <w:r w:rsidRPr="00E837CB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</w:p>
                          <w:p w14:paraId="1E33021C" w14:textId="6D0C6D87" w:rsidR="00686214" w:rsidRPr="005114FD" w:rsidRDefault="00686214" w:rsidP="00D14BE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114FD">
                              <w:rPr>
                                <w:rFonts w:ascii="Arial" w:hAnsi="Arial" w:cs="Arial"/>
                                <w:sz w:val="20"/>
                              </w:rPr>
                              <w:t xml:space="preserve">Nell’ambito delle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proprie attività istituzionali,</w:t>
                            </w:r>
                            <w:r w:rsidRPr="005114FD">
                              <w:rPr>
                                <w:rFonts w:ascii="Arial" w:hAnsi="Arial" w:cs="Arial"/>
                                <w:sz w:val="20"/>
                              </w:rPr>
                              <w:t xml:space="preserve"> il laboratorio è  disponibile ad </w:t>
                            </w:r>
                            <w:r w:rsidRPr="005114F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incontrare gratuitamente la vostra azienda</w:t>
                            </w:r>
                            <w:r w:rsidRPr="005114FD">
                              <w:rPr>
                                <w:rFonts w:ascii="Arial" w:hAnsi="Arial" w:cs="Arial"/>
                                <w:sz w:val="20"/>
                              </w:rPr>
                              <w:t xml:space="preserve"> ed i vostri IT provider per analizzare insieme a voi  le opportunità e i vantaggi dell’introduzione di </w:t>
                            </w:r>
                            <w:proofErr w:type="spellStart"/>
                            <w:r w:rsidRPr="005114FD">
                              <w:rPr>
                                <w:rFonts w:ascii="Arial" w:hAnsi="Arial" w:cs="Arial"/>
                                <w:sz w:val="20"/>
                              </w:rPr>
                              <w:t>eBIZ</w:t>
                            </w:r>
                            <w:proofErr w:type="spellEnd"/>
                            <w:r w:rsidRPr="005114FD">
                              <w:rPr>
                                <w:rFonts w:ascii="Arial" w:hAnsi="Arial" w:cs="Arial"/>
                                <w:sz w:val="20"/>
                              </w:rPr>
                              <w:t xml:space="preserve"> nel vostro business.</w:t>
                            </w:r>
                          </w:p>
                          <w:p w14:paraId="0CB88780" w14:textId="77777777" w:rsidR="00686214" w:rsidRPr="005B599E" w:rsidRDefault="00686214" w:rsidP="009472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0775429" w14:textId="65D49626" w:rsidR="00686214" w:rsidRPr="00972A9A" w:rsidRDefault="00686214" w:rsidP="0094722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72A9A">
                              <w:rPr>
                                <w:rFonts w:ascii="Arial" w:hAnsi="Arial" w:cs="Arial"/>
                                <w:sz w:val="20"/>
                              </w:rPr>
                              <w:t>Per avere maggiori informazioni o per ricevere materiale aggiuntivo è possibile contattare il responsabil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 del laboratorio:</w:t>
                            </w:r>
                          </w:p>
                          <w:p w14:paraId="7CE46788" w14:textId="77777777" w:rsidR="00686214" w:rsidRPr="00972A9A" w:rsidRDefault="00686214" w:rsidP="0094722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6164C6EA" w14:textId="77777777" w:rsidR="00686214" w:rsidRPr="00972A9A" w:rsidRDefault="00686214" w:rsidP="0094722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72A9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Ing. Piero De </w:t>
                            </w:r>
                            <w:proofErr w:type="spellStart"/>
                            <w:r w:rsidRPr="00972A9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Sabbata</w:t>
                            </w:r>
                            <w:proofErr w:type="spellEnd"/>
                          </w:p>
                          <w:p w14:paraId="722FE3C9" w14:textId="77777777" w:rsidR="00686214" w:rsidRPr="00972A9A" w:rsidRDefault="00686214" w:rsidP="0094722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72A9A">
                              <w:rPr>
                                <w:rFonts w:ascii="Arial" w:hAnsi="Arial" w:cs="Arial"/>
                                <w:sz w:val="20"/>
                              </w:rPr>
                              <w:t xml:space="preserve">Tel. +39 051 6098 322 </w:t>
                            </w:r>
                            <w:hyperlink r:id="rId7" w:history="1">
                              <w:r w:rsidRPr="00972A9A">
                                <w:rPr>
                                  <w:rStyle w:val="Collegamentoipertestuale"/>
                                  <w:rFonts w:ascii="Arial" w:hAnsi="Arial" w:cs="Arial"/>
                                  <w:color w:val="auto"/>
                                  <w:sz w:val="20"/>
                                  <w:u w:val="none"/>
                                </w:rPr>
                                <w:t>piero.desabbata@enea.it</w:t>
                              </w:r>
                            </w:hyperlink>
                          </w:p>
                          <w:p w14:paraId="505E2CE5" w14:textId="27912D76" w:rsidR="00686214" w:rsidRPr="00E837CB" w:rsidRDefault="00686214" w:rsidP="0094722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72A9A">
                              <w:rPr>
                                <w:rFonts w:ascii="Arial" w:hAnsi="Arial" w:cs="Arial"/>
                                <w:sz w:val="20"/>
                              </w:rPr>
                              <w:t>www.cross-tec.enea.it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31" type="#_x0000_t202" style="position:absolute;margin-left:279.1pt;margin-top:3.3pt;width:210.8pt;height:26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" fillcolor="#d8d8d8 [2732]" stroked="f">
                <v:textbox>
                  <w:txbxContent>
                    <w:p w14:paraId="2EF4CD5E" w14:textId="2CFFD386" w:rsidR="00686214" w:rsidRDefault="00686214" w:rsidP="00947224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eBIZ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per la vostra azienda.</w:t>
                      </w:r>
                    </w:p>
                    <w:p w14:paraId="00695F65" w14:textId="77777777" w:rsidR="00EE72B5" w:rsidRDefault="00EE72B5" w:rsidP="0094722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AAC20AF" w14:textId="025BCE92" w:rsidR="00686214" w:rsidRPr="00E837CB" w:rsidRDefault="00686214" w:rsidP="00D14BE1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Il laboratorio </w:t>
                      </w:r>
                      <w:r w:rsidRPr="00E837CB">
                        <w:rPr>
                          <w:rFonts w:ascii="Arial" w:hAnsi="Arial" w:cs="Arial"/>
                          <w:b/>
                          <w:sz w:val="20"/>
                        </w:rPr>
                        <w:t>CROSS-TEC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di ENEA</w:t>
                      </w:r>
                      <w:r w:rsidRPr="00E837CB">
                        <w:rPr>
                          <w:rFonts w:ascii="Arial" w:hAnsi="Arial" w:cs="Arial"/>
                          <w:sz w:val="20"/>
                        </w:rPr>
                        <w:t xml:space="preserve"> ha lo scopo di supportare le imprese nell’adozione di nuove tecnologie.</w:t>
                      </w:r>
                      <w:r w:rsidRPr="00E837CB">
                        <w:rPr>
                          <w:rFonts w:ascii="Arial" w:hAnsi="Arial" w:cs="Arial"/>
                          <w:sz w:val="20"/>
                        </w:rPr>
                        <w:br/>
                      </w:r>
                    </w:p>
                    <w:p w14:paraId="1E33021C" w14:textId="6D0C6D87" w:rsidR="00686214" w:rsidRPr="005114FD" w:rsidRDefault="00686214" w:rsidP="00D14BE1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5114FD">
                        <w:rPr>
                          <w:rFonts w:ascii="Arial" w:hAnsi="Arial" w:cs="Arial"/>
                          <w:sz w:val="20"/>
                        </w:rPr>
                        <w:t xml:space="preserve">Nell’ambito delle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proprie attività istituzionali,</w:t>
                      </w:r>
                      <w:r w:rsidRPr="005114FD">
                        <w:rPr>
                          <w:rFonts w:ascii="Arial" w:hAnsi="Arial" w:cs="Arial"/>
                          <w:sz w:val="20"/>
                        </w:rPr>
                        <w:t xml:space="preserve"> il laboratorio è  disponibile ad </w:t>
                      </w:r>
                      <w:r w:rsidRPr="005114FD">
                        <w:rPr>
                          <w:rFonts w:ascii="Arial" w:hAnsi="Arial" w:cs="Arial"/>
                          <w:b/>
                          <w:sz w:val="20"/>
                        </w:rPr>
                        <w:t>incontrare gratuitamente la vostra azienda</w:t>
                      </w:r>
                      <w:r w:rsidRPr="005114FD">
                        <w:rPr>
                          <w:rFonts w:ascii="Arial" w:hAnsi="Arial" w:cs="Arial"/>
                          <w:sz w:val="20"/>
                        </w:rPr>
                        <w:t xml:space="preserve"> ed i vostri IT provider per analizzare insieme a voi  le opportunità e i vantaggi dell’introduzione di </w:t>
                      </w:r>
                      <w:proofErr w:type="spellStart"/>
                      <w:r w:rsidRPr="005114FD">
                        <w:rPr>
                          <w:rFonts w:ascii="Arial" w:hAnsi="Arial" w:cs="Arial"/>
                          <w:sz w:val="20"/>
                        </w:rPr>
                        <w:t>eBIZ</w:t>
                      </w:r>
                      <w:proofErr w:type="spellEnd"/>
                      <w:r w:rsidRPr="005114FD">
                        <w:rPr>
                          <w:rFonts w:ascii="Arial" w:hAnsi="Arial" w:cs="Arial"/>
                          <w:sz w:val="20"/>
                        </w:rPr>
                        <w:t xml:space="preserve"> nel vostro business.</w:t>
                      </w:r>
                    </w:p>
                    <w:p w14:paraId="0CB88780" w14:textId="77777777" w:rsidR="00686214" w:rsidRPr="005B599E" w:rsidRDefault="00686214" w:rsidP="0094722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0775429" w14:textId="65D49626" w:rsidR="00686214" w:rsidRPr="00972A9A" w:rsidRDefault="00686214" w:rsidP="00947224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972A9A">
                        <w:rPr>
                          <w:rFonts w:ascii="Arial" w:hAnsi="Arial" w:cs="Arial"/>
                          <w:sz w:val="20"/>
                        </w:rPr>
                        <w:t>Per avere maggiori informazioni o per ricevere materiale aggiuntivo è possibile contattare il responsabil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e del laboratorio:</w:t>
                      </w:r>
                    </w:p>
                    <w:p w14:paraId="7CE46788" w14:textId="77777777" w:rsidR="00686214" w:rsidRPr="00972A9A" w:rsidRDefault="00686214" w:rsidP="00947224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6164C6EA" w14:textId="77777777" w:rsidR="00686214" w:rsidRPr="00972A9A" w:rsidRDefault="00686214" w:rsidP="0094722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72A9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Ing. Piero De </w:t>
                      </w:r>
                      <w:proofErr w:type="spellStart"/>
                      <w:r w:rsidRPr="00972A9A">
                        <w:rPr>
                          <w:rFonts w:ascii="Arial" w:hAnsi="Arial" w:cs="Arial"/>
                          <w:b/>
                          <w:sz w:val="20"/>
                        </w:rPr>
                        <w:t>Sabbata</w:t>
                      </w:r>
                      <w:proofErr w:type="spellEnd"/>
                    </w:p>
                    <w:p w14:paraId="722FE3C9" w14:textId="77777777" w:rsidR="00686214" w:rsidRPr="00972A9A" w:rsidRDefault="00686214" w:rsidP="0094722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72A9A">
                        <w:rPr>
                          <w:rFonts w:ascii="Arial" w:hAnsi="Arial" w:cs="Arial"/>
                          <w:sz w:val="20"/>
                        </w:rPr>
                        <w:t xml:space="preserve">Tel. +39 051 6098 322 </w:t>
                      </w:r>
                      <w:hyperlink r:id="rId8" w:history="1">
                        <w:r w:rsidRPr="00972A9A">
                          <w:rPr>
                            <w:rStyle w:val="Collegamentoipertestuale"/>
                            <w:rFonts w:ascii="Arial" w:hAnsi="Arial" w:cs="Arial"/>
                            <w:color w:val="auto"/>
                            <w:sz w:val="20"/>
                            <w:u w:val="none"/>
                          </w:rPr>
                          <w:t>piero.desabbata@enea.it</w:t>
                        </w:r>
                      </w:hyperlink>
                    </w:p>
                    <w:p w14:paraId="505E2CE5" w14:textId="27912D76" w:rsidR="00686214" w:rsidRPr="00E837CB" w:rsidRDefault="00686214" w:rsidP="0094722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72A9A">
                        <w:rPr>
                          <w:rFonts w:ascii="Arial" w:hAnsi="Arial" w:cs="Arial"/>
                          <w:sz w:val="20"/>
                        </w:rPr>
                        <w:t>www.cross-tec.enea.it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66BB" w:rsidRPr="006D337E">
        <w:rPr>
          <w:rFonts w:ascii="Arial" w:hAnsi="Arial" w:cs="Arial"/>
          <w:b/>
        </w:rPr>
        <w:t>Per maggiori informazioni</w:t>
      </w:r>
    </w:p>
    <w:p w14:paraId="07BC7F46" w14:textId="0E8DF159" w:rsidR="00F24A56" w:rsidRDefault="00865754" w:rsidP="00306105">
      <w:pPr>
        <w:outlineLvl w:val="0"/>
        <w:rPr>
          <w:rFonts w:ascii="Arial" w:hAnsi="Arial" w:cs="Arial"/>
          <w:b/>
        </w:rPr>
      </w:pPr>
      <w:hyperlink r:id="rId9" w:history="1">
        <w:r w:rsidR="006D337E" w:rsidRPr="006D337E">
          <w:rPr>
            <w:rStyle w:val="Collegamentoipertestuale"/>
            <w:rFonts w:ascii="Arial" w:hAnsi="Arial" w:cs="Arial"/>
            <w:b/>
            <w:color w:val="auto"/>
          </w:rPr>
          <w:t>www.ebiz-tcf.eu</w:t>
        </w:r>
      </w:hyperlink>
      <w:r w:rsidR="006D337E" w:rsidRPr="006D337E">
        <w:rPr>
          <w:rFonts w:ascii="Arial" w:hAnsi="Arial" w:cs="Arial"/>
          <w:b/>
        </w:rPr>
        <w:t xml:space="preserve"> </w:t>
      </w:r>
    </w:p>
    <w:p w14:paraId="7670A065" w14:textId="59C64451" w:rsidR="00E2624E" w:rsidRPr="00E2624E" w:rsidRDefault="00E2624E" w:rsidP="00306105">
      <w:pPr>
        <w:outlineLvl w:val="0"/>
        <w:rPr>
          <w:rFonts w:ascii="Arial" w:hAnsi="Arial" w:cs="Arial"/>
        </w:rPr>
      </w:pPr>
      <w:r w:rsidRPr="00E2624E">
        <w:rPr>
          <w:rFonts w:ascii="Arial" w:hAnsi="Arial" w:cs="Arial"/>
        </w:rPr>
        <w:t>sito ufficiale</w:t>
      </w:r>
    </w:p>
    <w:p w14:paraId="6A1241F7" w14:textId="47555095" w:rsidR="00CF6521" w:rsidRPr="006D337E" w:rsidRDefault="00865754" w:rsidP="002B10BD">
      <w:pPr>
        <w:rPr>
          <w:rStyle w:val="Collegamentoipertestuale"/>
          <w:rFonts w:ascii="Arial" w:hAnsi="Arial" w:cs="Arial"/>
          <w:b/>
          <w:color w:val="auto"/>
        </w:rPr>
      </w:pPr>
      <w:hyperlink r:id="rId10" w:history="1">
        <w:r w:rsidR="007D05C8" w:rsidRPr="006D337E">
          <w:rPr>
            <w:rStyle w:val="Collegamentoipertestuale"/>
            <w:rFonts w:ascii="Arial" w:hAnsi="Arial" w:cs="Arial"/>
            <w:b/>
            <w:color w:val="auto"/>
          </w:rPr>
          <w:t>www.moda-ml.org</w:t>
        </w:r>
      </w:hyperlink>
    </w:p>
    <w:p w14:paraId="1EE3D998" w14:textId="7BC3AB11" w:rsidR="007D05C8" w:rsidRPr="00E2624E" w:rsidRDefault="00E2624E" w:rsidP="002B10BD">
      <w:pPr>
        <w:rPr>
          <w:rFonts w:ascii="Arial" w:hAnsi="Arial" w:cs="Arial"/>
        </w:rPr>
      </w:pPr>
      <w:r w:rsidRPr="00E2624E">
        <w:rPr>
          <w:rFonts w:ascii="Arial" w:hAnsi="Arial" w:cs="Arial"/>
        </w:rPr>
        <w:t>sito in lingua italiana</w:t>
      </w:r>
    </w:p>
    <w:p w14:paraId="1FD11C96" w14:textId="2F76C3E4" w:rsidR="006D337E" w:rsidRDefault="006D337E" w:rsidP="002B10BD">
      <w:pPr>
        <w:rPr>
          <w:rFonts w:ascii="Arial" w:hAnsi="Arial" w:cs="Arial"/>
        </w:rPr>
      </w:pPr>
    </w:p>
    <w:p w14:paraId="23DF3303" w14:textId="7A45C868" w:rsidR="0054618E" w:rsidRDefault="00686214" w:rsidP="0054618E">
      <w:pPr>
        <w:rPr>
          <w:rFonts w:ascii="Arial" w:hAnsi="Arial" w:cs="Arial"/>
        </w:rPr>
      </w:pPr>
      <w:r w:rsidRPr="005B599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94F35A" wp14:editId="66C2392C">
                <wp:simplePos x="0" y="0"/>
                <wp:positionH relativeFrom="column">
                  <wp:posOffset>-114300</wp:posOffset>
                </wp:positionH>
                <wp:positionV relativeFrom="paragraph">
                  <wp:posOffset>257810</wp:posOffset>
                </wp:positionV>
                <wp:extent cx="3314700" cy="3429000"/>
                <wp:effectExtent l="0" t="0" r="12700" b="0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8EC81" w14:textId="204C6775" w:rsidR="00686214" w:rsidRPr="00110D1A" w:rsidRDefault="00686214" w:rsidP="00EB499C">
                            <w:pPr>
                              <w:outlineLvl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10D1A">
                              <w:rPr>
                                <w:rFonts w:ascii="Arial" w:hAnsi="Arial" w:cs="Arial"/>
                                <w:b/>
                              </w:rPr>
                              <w:t>Per non dire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più…</w:t>
                            </w:r>
                            <w:r w:rsidRPr="00110D1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6C160274" w14:textId="77777777" w:rsidR="00686214" w:rsidRPr="00110D1A" w:rsidRDefault="00686214" w:rsidP="00EB49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81A07E" w14:textId="23DCC219" w:rsidR="00686214" w:rsidRDefault="00686214" w:rsidP="00EB499C">
                            <w:pPr>
                              <w:rPr>
                                <w:rFonts w:ascii="Arial" w:hAnsi="Arial"/>
                              </w:rPr>
                            </w:pPr>
                            <w:r w:rsidRPr="00110D1A">
                              <w:rPr>
                                <w:rFonts w:ascii="Arial" w:hAnsi="Arial" w:cs="Arial"/>
                              </w:rPr>
                              <w:t>“</w:t>
                            </w:r>
                            <w:r w:rsidR="00CD426D">
                              <w:rPr>
                                <w:rFonts w:ascii="Arial" w:hAnsi="Arial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</w:rPr>
                              <w:t>e avessi</w:t>
                            </w:r>
                            <w:r w:rsidRPr="00110D1A">
                              <w:rPr>
                                <w:rFonts w:ascii="Arial" w:hAnsi="Arial"/>
                              </w:rPr>
                              <w:t xml:space="preserve"> i dati di sell-out</w:t>
                            </w:r>
                            <w:r>
                              <w:rPr>
                                <w:rFonts w:ascii="Arial" w:hAnsi="Arial"/>
                              </w:rPr>
                              <w:t>…”</w:t>
                            </w:r>
                            <w:r w:rsidRPr="00110D1A">
                              <w:rPr>
                                <w:rFonts w:ascii="Arial" w:hAnsi="Arial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</w:rPr>
                              <w:t>“</w:t>
                            </w:r>
                            <w:r w:rsidR="00CD426D">
                              <w:rPr>
                                <w:rFonts w:ascii="Arial" w:hAnsi="Arial"/>
                              </w:rPr>
                              <w:t>S</w:t>
                            </w:r>
                            <w:r w:rsidRPr="00110D1A">
                              <w:rPr>
                                <w:rFonts w:ascii="Arial" w:hAnsi="Arial"/>
                              </w:rPr>
                              <w:t>e avessi i dati dell</w:t>
                            </w:r>
                            <w:r>
                              <w:rPr>
                                <w:rFonts w:ascii="Arial" w:hAnsi="Arial"/>
                              </w:rPr>
                              <w:t>’</w:t>
                            </w:r>
                            <w:r w:rsidRPr="00110D1A">
                              <w:rPr>
                                <w:rFonts w:ascii="Arial" w:hAnsi="Arial"/>
                              </w:rPr>
                              <w:t>inventario</w:t>
                            </w:r>
                            <w:r>
                              <w:rPr>
                                <w:rFonts w:ascii="Arial" w:hAnsi="Arial"/>
                              </w:rPr>
                              <w:t>,</w:t>
                            </w:r>
                            <w:r w:rsidRPr="00110D1A">
                              <w:rPr>
                                <w:rFonts w:ascii="Arial" w:hAnsi="Arial"/>
                              </w:rPr>
                              <w:t xml:space="preserve"> potre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i attivare un servizio di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never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>-out-of-</w:t>
                            </w:r>
                            <w:r w:rsidRPr="00110D1A">
                              <w:rPr>
                                <w:rFonts w:ascii="Arial" w:hAnsi="Arial"/>
                              </w:rPr>
                              <w:t>stock</w:t>
                            </w:r>
                            <w:r>
                              <w:rPr>
                                <w:rFonts w:ascii="Arial" w:hAnsi="Arial"/>
                              </w:rPr>
                              <w:t>…”</w:t>
                            </w:r>
                            <w:r w:rsidRPr="00110D1A">
                              <w:rPr>
                                <w:rFonts w:ascii="Arial" w:hAnsi="Arial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</w:rPr>
                              <w:t>“</w:t>
                            </w:r>
                            <w:r w:rsidR="00CD426D">
                              <w:rPr>
                                <w:rFonts w:ascii="Arial" w:hAnsi="Arial"/>
                              </w:rPr>
                              <w:t>S</w:t>
                            </w:r>
                            <w:r w:rsidRPr="00110D1A">
                              <w:rPr>
                                <w:rFonts w:ascii="Arial" w:hAnsi="Arial"/>
                              </w:rPr>
                              <w:t xml:space="preserve">e il magazzino avesse </w:t>
                            </w:r>
                            <w:r>
                              <w:rPr>
                                <w:rFonts w:ascii="Arial" w:hAnsi="Arial"/>
                              </w:rPr>
                              <w:t>già nel computer</w:t>
                            </w:r>
                            <w:r w:rsidRPr="00110D1A">
                              <w:rPr>
                                <w:rFonts w:ascii="Arial" w:hAnsi="Arial"/>
                              </w:rPr>
                              <w:t xml:space="preserve"> l</w:t>
                            </w:r>
                            <w:r>
                              <w:rPr>
                                <w:rFonts w:ascii="Arial" w:hAnsi="Arial"/>
                              </w:rPr>
                              <w:t>a lista delle merci in arrivo…”</w:t>
                            </w:r>
                            <w:r w:rsidRPr="00110D1A">
                              <w:rPr>
                                <w:rFonts w:ascii="Arial" w:hAnsi="Arial"/>
                              </w:rPr>
                              <w:br/>
                            </w:r>
                            <w:r w:rsidR="00CD426D">
                              <w:rPr>
                                <w:rFonts w:ascii="Arial" w:hAnsi="Arial"/>
                              </w:rPr>
                              <w:t>“S</w:t>
                            </w:r>
                            <w:r>
                              <w:rPr>
                                <w:rFonts w:ascii="Arial" w:hAnsi="Arial"/>
                              </w:rPr>
                              <w:t>e non dovessi</w:t>
                            </w:r>
                            <w:r w:rsidRPr="00110D1A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continuamente </w:t>
                            </w:r>
                            <w:r w:rsidRPr="00110D1A">
                              <w:rPr>
                                <w:rFonts w:ascii="Arial" w:hAnsi="Arial"/>
                              </w:rPr>
                              <w:t xml:space="preserve">richiamare al telefono </w:t>
                            </w:r>
                            <w:r>
                              <w:rPr>
                                <w:rFonts w:ascii="Arial" w:hAnsi="Arial"/>
                              </w:rPr>
                              <w:t>per avere le date</w:t>
                            </w:r>
                            <w:r w:rsidRPr="00110D1A">
                              <w:rPr>
                                <w:rFonts w:ascii="Arial" w:hAnsi="Arial"/>
                              </w:rPr>
                              <w:t xml:space="preserve"> delle consegne</w:t>
                            </w:r>
                            <w:r>
                              <w:rPr>
                                <w:rFonts w:ascii="Arial" w:hAnsi="Arial"/>
                              </w:rPr>
                              <w:t>…”</w:t>
                            </w:r>
                          </w:p>
                          <w:p w14:paraId="160C3711" w14:textId="670EF074" w:rsidR="00686214" w:rsidRPr="00CD426D" w:rsidRDefault="00686214" w:rsidP="00EB499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“</w:t>
                            </w:r>
                            <w:r w:rsidR="00CD426D">
                              <w:rPr>
                                <w:rFonts w:ascii="Arial" w:hAnsi="Arial"/>
                              </w:rPr>
                              <w:t>I</w:t>
                            </w:r>
                            <w:r w:rsidRPr="00110D1A">
                              <w:rPr>
                                <w:rFonts w:ascii="Arial" w:hAnsi="Arial"/>
                              </w:rPr>
                              <w:t xml:space="preserve"> fornitori caricano i dati quand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o hanno tempo e </w:t>
                            </w:r>
                            <w:r w:rsidR="00CD426D">
                              <w:rPr>
                                <w:rFonts w:ascii="Arial" w:hAnsi="Arial"/>
                              </w:rPr>
                              <w:t>in modo incompleto</w:t>
                            </w:r>
                            <w:r>
                              <w:rPr>
                                <w:rFonts w:ascii="Arial" w:hAnsi="Arial"/>
                              </w:rPr>
                              <w:t>…”</w:t>
                            </w:r>
                            <w:r w:rsidRPr="00110D1A">
                              <w:rPr>
                                <w:rFonts w:ascii="Arial" w:hAnsi="Arial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</w:rPr>
                              <w:t>“</w:t>
                            </w:r>
                            <w:r w:rsidR="00CD426D">
                              <w:rPr>
                                <w:rFonts w:ascii="Arial" w:hAnsi="Arial"/>
                              </w:rPr>
                              <w:t>O</w:t>
                            </w:r>
                            <w:r w:rsidRPr="00110D1A">
                              <w:rPr>
                                <w:rFonts w:ascii="Arial" w:hAnsi="Arial"/>
                              </w:rPr>
                              <w:t xml:space="preserve">gni ordine viene inserito </w:t>
                            </w:r>
                            <w:r>
                              <w:rPr>
                                <w:rFonts w:ascii="Arial" w:hAnsi="Arial"/>
                              </w:rPr>
                              <w:t>manualmente e</w:t>
                            </w:r>
                            <w:r w:rsidRPr="00110D1A">
                              <w:rPr>
                                <w:rFonts w:ascii="Arial" w:hAnsi="Arial"/>
                              </w:rPr>
                              <w:t xml:space="preserve"> a volte ci scappa l</w:t>
                            </w:r>
                            <w:r>
                              <w:rPr>
                                <w:rFonts w:ascii="Arial" w:hAnsi="Arial"/>
                              </w:rPr>
                              <w:t>’</w:t>
                            </w:r>
                            <w:r w:rsidRPr="00110D1A">
                              <w:rPr>
                                <w:rFonts w:ascii="Arial" w:hAnsi="Arial"/>
                              </w:rPr>
                              <w:t>errore</w:t>
                            </w:r>
                            <w:r>
                              <w:rPr>
                                <w:rFonts w:ascii="Arial" w:hAnsi="Arial"/>
                              </w:rPr>
                              <w:t>…”</w:t>
                            </w:r>
                            <w:r w:rsidRPr="00110D1A">
                              <w:rPr>
                                <w:rFonts w:ascii="Arial" w:hAnsi="Arial"/>
                              </w:rPr>
                              <w:br/>
                            </w:r>
                            <w:r w:rsidR="00CD426D">
                              <w:rPr>
                                <w:rFonts w:ascii="Arial" w:hAnsi="Arial"/>
                              </w:rPr>
                              <w:t>“L</w:t>
                            </w:r>
                            <w:r w:rsidRPr="00110D1A">
                              <w:rPr>
                                <w:rFonts w:ascii="Arial" w:hAnsi="Arial"/>
                              </w:rPr>
                              <w:t xml:space="preserve">a soluzione sarebbe ottima ma il </w:t>
                            </w:r>
                            <w:r w:rsidR="00CD426D">
                              <w:rPr>
                                <w:rFonts w:ascii="Arial" w:hAnsi="Arial"/>
                              </w:rPr>
                              <w:t>fornitore</w:t>
                            </w:r>
                            <w:r w:rsidRPr="00110D1A">
                              <w:rPr>
                                <w:rFonts w:ascii="Arial" w:hAnsi="Arial"/>
                              </w:rPr>
                              <w:t xml:space="preserve"> non vuole investire tanto solo per me</w:t>
                            </w:r>
                            <w:r w:rsidR="00CD426D">
                              <w:rPr>
                                <w:rFonts w:ascii="Arial" w:hAnsi="Arial"/>
                              </w:rPr>
                              <w:t>…”</w:t>
                            </w:r>
                            <w:r w:rsidRPr="00110D1A">
                              <w:rPr>
                                <w:rFonts w:ascii="Arial" w:hAnsi="Arial"/>
                              </w:rPr>
                              <w:br/>
                            </w:r>
                            <w:r w:rsidR="00CD426D">
                              <w:rPr>
                                <w:rFonts w:ascii="Arial" w:hAnsi="Arial"/>
                              </w:rPr>
                              <w:t>“O</w:t>
                            </w:r>
                            <w:r w:rsidRPr="00110D1A">
                              <w:rPr>
                                <w:rFonts w:ascii="Arial" w:hAnsi="Arial"/>
                              </w:rPr>
                              <w:t xml:space="preserve">gni cliente pretende gli stessi dati </w:t>
                            </w:r>
                            <w:r w:rsidR="00CD426D">
                              <w:rPr>
                                <w:rFonts w:ascii="Arial" w:hAnsi="Arial"/>
                              </w:rPr>
                              <w:t>in formato diverso e con procedure differenti…”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2" type="#_x0000_t202" style="position:absolute;margin-left:-9pt;margin-top:20.3pt;width:261pt;height:27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" fillcolor="#d8d8d8 [2732]" stroked="f">
                <v:textbox>
                  <w:txbxContent>
                    <w:p w14:paraId="5A78EC81" w14:textId="204C6775" w:rsidR="00686214" w:rsidRPr="00110D1A" w:rsidRDefault="00686214" w:rsidP="00EB499C">
                      <w:pPr>
                        <w:outlineLvl w:val="0"/>
                        <w:rPr>
                          <w:rFonts w:ascii="Arial" w:hAnsi="Arial" w:cs="Arial"/>
                          <w:b/>
                        </w:rPr>
                      </w:pPr>
                      <w:r w:rsidRPr="00110D1A">
                        <w:rPr>
                          <w:rFonts w:ascii="Arial" w:hAnsi="Arial" w:cs="Arial"/>
                          <w:b/>
                        </w:rPr>
                        <w:t>Per non dire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più…</w:t>
                      </w:r>
                      <w:r w:rsidRPr="00110D1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6C160274" w14:textId="77777777" w:rsidR="00686214" w:rsidRPr="00110D1A" w:rsidRDefault="00686214" w:rsidP="00EB499C">
                      <w:pPr>
                        <w:rPr>
                          <w:rFonts w:ascii="Arial" w:hAnsi="Arial" w:cs="Arial"/>
                        </w:rPr>
                      </w:pPr>
                    </w:p>
                    <w:p w14:paraId="5181A07E" w14:textId="23DCC219" w:rsidR="00686214" w:rsidRDefault="00686214" w:rsidP="00EB499C">
                      <w:pPr>
                        <w:rPr>
                          <w:rFonts w:ascii="Arial" w:hAnsi="Arial"/>
                        </w:rPr>
                      </w:pPr>
                      <w:r w:rsidRPr="00110D1A">
                        <w:rPr>
                          <w:rFonts w:ascii="Arial" w:hAnsi="Arial" w:cs="Arial"/>
                        </w:rPr>
                        <w:t>“</w:t>
                      </w:r>
                      <w:r w:rsidR="00CD426D">
                        <w:rPr>
                          <w:rFonts w:ascii="Arial" w:hAnsi="Arial"/>
                        </w:rPr>
                        <w:t>S</w:t>
                      </w:r>
                      <w:r>
                        <w:rPr>
                          <w:rFonts w:ascii="Arial" w:hAnsi="Arial"/>
                        </w:rPr>
                        <w:t>e avessi</w:t>
                      </w:r>
                      <w:r w:rsidRPr="00110D1A">
                        <w:rPr>
                          <w:rFonts w:ascii="Arial" w:hAnsi="Arial"/>
                        </w:rPr>
                        <w:t xml:space="preserve"> i dati di sell-out</w:t>
                      </w:r>
                      <w:r>
                        <w:rPr>
                          <w:rFonts w:ascii="Arial" w:hAnsi="Arial"/>
                        </w:rPr>
                        <w:t>…”</w:t>
                      </w:r>
                      <w:r w:rsidRPr="00110D1A">
                        <w:rPr>
                          <w:rFonts w:ascii="Arial" w:hAnsi="Arial"/>
                        </w:rPr>
                        <w:br/>
                      </w:r>
                      <w:r>
                        <w:rPr>
                          <w:rFonts w:ascii="Arial" w:hAnsi="Arial"/>
                        </w:rPr>
                        <w:t>“</w:t>
                      </w:r>
                      <w:r w:rsidR="00CD426D">
                        <w:rPr>
                          <w:rFonts w:ascii="Arial" w:hAnsi="Arial"/>
                        </w:rPr>
                        <w:t>S</w:t>
                      </w:r>
                      <w:r w:rsidRPr="00110D1A">
                        <w:rPr>
                          <w:rFonts w:ascii="Arial" w:hAnsi="Arial"/>
                        </w:rPr>
                        <w:t>e avessi i dati dell</w:t>
                      </w:r>
                      <w:r>
                        <w:rPr>
                          <w:rFonts w:ascii="Arial" w:hAnsi="Arial"/>
                        </w:rPr>
                        <w:t>’</w:t>
                      </w:r>
                      <w:r w:rsidRPr="00110D1A">
                        <w:rPr>
                          <w:rFonts w:ascii="Arial" w:hAnsi="Arial"/>
                        </w:rPr>
                        <w:t>inventario</w:t>
                      </w:r>
                      <w:r>
                        <w:rPr>
                          <w:rFonts w:ascii="Arial" w:hAnsi="Arial"/>
                        </w:rPr>
                        <w:t>,</w:t>
                      </w:r>
                      <w:r w:rsidRPr="00110D1A">
                        <w:rPr>
                          <w:rFonts w:ascii="Arial" w:hAnsi="Arial"/>
                        </w:rPr>
                        <w:t xml:space="preserve"> potre</w:t>
                      </w:r>
                      <w:r>
                        <w:rPr>
                          <w:rFonts w:ascii="Arial" w:hAnsi="Arial"/>
                        </w:rPr>
                        <w:t xml:space="preserve">i attivare un servizio di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never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>-out-of-</w:t>
                      </w:r>
                      <w:r w:rsidRPr="00110D1A">
                        <w:rPr>
                          <w:rFonts w:ascii="Arial" w:hAnsi="Arial"/>
                        </w:rPr>
                        <w:t>stock</w:t>
                      </w:r>
                      <w:r>
                        <w:rPr>
                          <w:rFonts w:ascii="Arial" w:hAnsi="Arial"/>
                        </w:rPr>
                        <w:t>…”</w:t>
                      </w:r>
                      <w:r w:rsidRPr="00110D1A">
                        <w:rPr>
                          <w:rFonts w:ascii="Arial" w:hAnsi="Arial"/>
                        </w:rPr>
                        <w:br/>
                      </w:r>
                      <w:r>
                        <w:rPr>
                          <w:rFonts w:ascii="Arial" w:hAnsi="Arial"/>
                        </w:rPr>
                        <w:t>“</w:t>
                      </w:r>
                      <w:r w:rsidR="00CD426D">
                        <w:rPr>
                          <w:rFonts w:ascii="Arial" w:hAnsi="Arial"/>
                        </w:rPr>
                        <w:t>S</w:t>
                      </w:r>
                      <w:r w:rsidRPr="00110D1A">
                        <w:rPr>
                          <w:rFonts w:ascii="Arial" w:hAnsi="Arial"/>
                        </w:rPr>
                        <w:t xml:space="preserve">e il magazzino avesse </w:t>
                      </w:r>
                      <w:r>
                        <w:rPr>
                          <w:rFonts w:ascii="Arial" w:hAnsi="Arial"/>
                        </w:rPr>
                        <w:t>già nel computer</w:t>
                      </w:r>
                      <w:r w:rsidRPr="00110D1A">
                        <w:rPr>
                          <w:rFonts w:ascii="Arial" w:hAnsi="Arial"/>
                        </w:rPr>
                        <w:t xml:space="preserve"> l</w:t>
                      </w:r>
                      <w:r>
                        <w:rPr>
                          <w:rFonts w:ascii="Arial" w:hAnsi="Arial"/>
                        </w:rPr>
                        <w:t>a lista delle merci in arrivo…”</w:t>
                      </w:r>
                      <w:r w:rsidRPr="00110D1A">
                        <w:rPr>
                          <w:rFonts w:ascii="Arial" w:hAnsi="Arial"/>
                        </w:rPr>
                        <w:br/>
                      </w:r>
                      <w:r w:rsidR="00CD426D">
                        <w:rPr>
                          <w:rFonts w:ascii="Arial" w:hAnsi="Arial"/>
                        </w:rPr>
                        <w:t>“S</w:t>
                      </w:r>
                      <w:r>
                        <w:rPr>
                          <w:rFonts w:ascii="Arial" w:hAnsi="Arial"/>
                        </w:rPr>
                        <w:t>e non dovessi</w:t>
                      </w:r>
                      <w:r w:rsidRPr="00110D1A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 xml:space="preserve">continuamente </w:t>
                      </w:r>
                      <w:r w:rsidRPr="00110D1A">
                        <w:rPr>
                          <w:rFonts w:ascii="Arial" w:hAnsi="Arial"/>
                        </w:rPr>
                        <w:t xml:space="preserve">richiamare al telefono </w:t>
                      </w:r>
                      <w:r>
                        <w:rPr>
                          <w:rFonts w:ascii="Arial" w:hAnsi="Arial"/>
                        </w:rPr>
                        <w:t>per avere le date</w:t>
                      </w:r>
                      <w:r w:rsidRPr="00110D1A">
                        <w:rPr>
                          <w:rFonts w:ascii="Arial" w:hAnsi="Arial"/>
                        </w:rPr>
                        <w:t xml:space="preserve"> delle consegne</w:t>
                      </w:r>
                      <w:r>
                        <w:rPr>
                          <w:rFonts w:ascii="Arial" w:hAnsi="Arial"/>
                        </w:rPr>
                        <w:t>…”</w:t>
                      </w:r>
                    </w:p>
                    <w:p w14:paraId="160C3711" w14:textId="670EF074" w:rsidR="00686214" w:rsidRPr="00CD426D" w:rsidRDefault="00686214" w:rsidP="00EB499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“</w:t>
                      </w:r>
                      <w:r w:rsidR="00CD426D">
                        <w:rPr>
                          <w:rFonts w:ascii="Arial" w:hAnsi="Arial"/>
                        </w:rPr>
                        <w:t>I</w:t>
                      </w:r>
                      <w:r w:rsidRPr="00110D1A">
                        <w:rPr>
                          <w:rFonts w:ascii="Arial" w:hAnsi="Arial"/>
                        </w:rPr>
                        <w:t xml:space="preserve"> fornitori caricano i dati quand</w:t>
                      </w:r>
                      <w:r>
                        <w:rPr>
                          <w:rFonts w:ascii="Arial" w:hAnsi="Arial"/>
                        </w:rPr>
                        <w:t xml:space="preserve">o hanno tempo e </w:t>
                      </w:r>
                      <w:r w:rsidR="00CD426D">
                        <w:rPr>
                          <w:rFonts w:ascii="Arial" w:hAnsi="Arial"/>
                        </w:rPr>
                        <w:t>in modo incompleto</w:t>
                      </w:r>
                      <w:r>
                        <w:rPr>
                          <w:rFonts w:ascii="Arial" w:hAnsi="Arial"/>
                        </w:rPr>
                        <w:t>…”</w:t>
                      </w:r>
                      <w:r w:rsidRPr="00110D1A">
                        <w:rPr>
                          <w:rFonts w:ascii="Arial" w:hAnsi="Arial"/>
                        </w:rPr>
                        <w:br/>
                      </w:r>
                      <w:r>
                        <w:rPr>
                          <w:rFonts w:ascii="Arial" w:hAnsi="Arial"/>
                        </w:rPr>
                        <w:t>“</w:t>
                      </w:r>
                      <w:r w:rsidR="00CD426D">
                        <w:rPr>
                          <w:rFonts w:ascii="Arial" w:hAnsi="Arial"/>
                        </w:rPr>
                        <w:t>O</w:t>
                      </w:r>
                      <w:r w:rsidRPr="00110D1A">
                        <w:rPr>
                          <w:rFonts w:ascii="Arial" w:hAnsi="Arial"/>
                        </w:rPr>
                        <w:t xml:space="preserve">gni ordine viene inserito </w:t>
                      </w:r>
                      <w:r>
                        <w:rPr>
                          <w:rFonts w:ascii="Arial" w:hAnsi="Arial"/>
                        </w:rPr>
                        <w:t>manualmente e</w:t>
                      </w:r>
                      <w:r w:rsidRPr="00110D1A">
                        <w:rPr>
                          <w:rFonts w:ascii="Arial" w:hAnsi="Arial"/>
                        </w:rPr>
                        <w:t xml:space="preserve"> a volte ci scappa l</w:t>
                      </w:r>
                      <w:r>
                        <w:rPr>
                          <w:rFonts w:ascii="Arial" w:hAnsi="Arial"/>
                        </w:rPr>
                        <w:t>’</w:t>
                      </w:r>
                      <w:r w:rsidRPr="00110D1A">
                        <w:rPr>
                          <w:rFonts w:ascii="Arial" w:hAnsi="Arial"/>
                        </w:rPr>
                        <w:t>errore</w:t>
                      </w:r>
                      <w:r>
                        <w:rPr>
                          <w:rFonts w:ascii="Arial" w:hAnsi="Arial"/>
                        </w:rPr>
                        <w:t>…”</w:t>
                      </w:r>
                      <w:r w:rsidRPr="00110D1A">
                        <w:rPr>
                          <w:rFonts w:ascii="Arial" w:hAnsi="Arial"/>
                        </w:rPr>
                        <w:br/>
                      </w:r>
                      <w:r w:rsidR="00CD426D">
                        <w:rPr>
                          <w:rFonts w:ascii="Arial" w:hAnsi="Arial"/>
                        </w:rPr>
                        <w:t>“L</w:t>
                      </w:r>
                      <w:r w:rsidRPr="00110D1A">
                        <w:rPr>
                          <w:rFonts w:ascii="Arial" w:hAnsi="Arial"/>
                        </w:rPr>
                        <w:t xml:space="preserve">a soluzione sarebbe ottima ma il </w:t>
                      </w:r>
                      <w:r w:rsidR="00CD426D">
                        <w:rPr>
                          <w:rFonts w:ascii="Arial" w:hAnsi="Arial"/>
                        </w:rPr>
                        <w:t>fornitore</w:t>
                      </w:r>
                      <w:r w:rsidRPr="00110D1A">
                        <w:rPr>
                          <w:rFonts w:ascii="Arial" w:hAnsi="Arial"/>
                        </w:rPr>
                        <w:t xml:space="preserve"> non vuole investire tanto solo per me</w:t>
                      </w:r>
                      <w:r w:rsidR="00CD426D">
                        <w:rPr>
                          <w:rFonts w:ascii="Arial" w:hAnsi="Arial"/>
                        </w:rPr>
                        <w:t>…”</w:t>
                      </w:r>
                      <w:r w:rsidRPr="00110D1A">
                        <w:rPr>
                          <w:rFonts w:ascii="Arial" w:hAnsi="Arial"/>
                        </w:rPr>
                        <w:br/>
                      </w:r>
                      <w:r w:rsidR="00CD426D">
                        <w:rPr>
                          <w:rFonts w:ascii="Arial" w:hAnsi="Arial"/>
                        </w:rPr>
                        <w:t>“O</w:t>
                      </w:r>
                      <w:r w:rsidRPr="00110D1A">
                        <w:rPr>
                          <w:rFonts w:ascii="Arial" w:hAnsi="Arial"/>
                        </w:rPr>
                        <w:t xml:space="preserve">gni cliente pretende gli stessi dati </w:t>
                      </w:r>
                      <w:r w:rsidR="00CD426D">
                        <w:rPr>
                          <w:rFonts w:ascii="Arial" w:hAnsi="Arial"/>
                        </w:rPr>
                        <w:t>in formato diverso e con procedure differenti…”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085DFC" w14:textId="77777777" w:rsidR="00EB499C" w:rsidRDefault="00EB499C" w:rsidP="00EB499C">
      <w:pPr>
        <w:rPr>
          <w:rFonts w:ascii="Arial" w:hAnsi="Arial" w:cs="Arial"/>
        </w:rPr>
      </w:pPr>
    </w:p>
    <w:sectPr w:rsidR="00EB499C" w:rsidSect="004D18C3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7585D"/>
    <w:multiLevelType w:val="hybridMultilevel"/>
    <w:tmpl w:val="C87CD710"/>
    <w:lvl w:ilvl="0" w:tplc="627A41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F17C3"/>
    <w:multiLevelType w:val="hybridMultilevel"/>
    <w:tmpl w:val="96CC8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AD"/>
    <w:rsid w:val="00012D75"/>
    <w:rsid w:val="0002005B"/>
    <w:rsid w:val="00041F73"/>
    <w:rsid w:val="00045AD4"/>
    <w:rsid w:val="000741FD"/>
    <w:rsid w:val="00094913"/>
    <w:rsid w:val="000A6150"/>
    <w:rsid w:val="000C5CC9"/>
    <w:rsid w:val="000D2DA3"/>
    <w:rsid w:val="000D44E5"/>
    <w:rsid w:val="000E3040"/>
    <w:rsid w:val="000F6096"/>
    <w:rsid w:val="00103F51"/>
    <w:rsid w:val="00110D1A"/>
    <w:rsid w:val="00116545"/>
    <w:rsid w:val="001535D1"/>
    <w:rsid w:val="00167AC8"/>
    <w:rsid w:val="001D0EFC"/>
    <w:rsid w:val="001D1457"/>
    <w:rsid w:val="001E0646"/>
    <w:rsid w:val="00214960"/>
    <w:rsid w:val="002439D7"/>
    <w:rsid w:val="00253A6F"/>
    <w:rsid w:val="002628C5"/>
    <w:rsid w:val="00264305"/>
    <w:rsid w:val="002770B2"/>
    <w:rsid w:val="0028463F"/>
    <w:rsid w:val="00287DA9"/>
    <w:rsid w:val="002A384F"/>
    <w:rsid w:val="002B10BD"/>
    <w:rsid w:val="002B3A18"/>
    <w:rsid w:val="002B4ED4"/>
    <w:rsid w:val="002B628E"/>
    <w:rsid w:val="002D238C"/>
    <w:rsid w:val="002D5F78"/>
    <w:rsid w:val="002E24C4"/>
    <w:rsid w:val="002F3AFB"/>
    <w:rsid w:val="00304E0D"/>
    <w:rsid w:val="00306105"/>
    <w:rsid w:val="0032547E"/>
    <w:rsid w:val="00357397"/>
    <w:rsid w:val="00374662"/>
    <w:rsid w:val="00390861"/>
    <w:rsid w:val="003B1500"/>
    <w:rsid w:val="003B5F4E"/>
    <w:rsid w:val="003E3777"/>
    <w:rsid w:val="004005AD"/>
    <w:rsid w:val="004107DD"/>
    <w:rsid w:val="0044155C"/>
    <w:rsid w:val="00460E6D"/>
    <w:rsid w:val="00467D44"/>
    <w:rsid w:val="004737F6"/>
    <w:rsid w:val="004A3E7D"/>
    <w:rsid w:val="004C258D"/>
    <w:rsid w:val="004D18C3"/>
    <w:rsid w:val="004E3378"/>
    <w:rsid w:val="004E7589"/>
    <w:rsid w:val="004F0244"/>
    <w:rsid w:val="005114FD"/>
    <w:rsid w:val="005441BF"/>
    <w:rsid w:val="0054618E"/>
    <w:rsid w:val="00546598"/>
    <w:rsid w:val="00547EA3"/>
    <w:rsid w:val="00553AA7"/>
    <w:rsid w:val="00560AC5"/>
    <w:rsid w:val="00570FDF"/>
    <w:rsid w:val="0057286C"/>
    <w:rsid w:val="005866BB"/>
    <w:rsid w:val="005B599E"/>
    <w:rsid w:val="005D262D"/>
    <w:rsid w:val="005F1BF7"/>
    <w:rsid w:val="0060759D"/>
    <w:rsid w:val="00616DCB"/>
    <w:rsid w:val="00622C1B"/>
    <w:rsid w:val="00686214"/>
    <w:rsid w:val="0069313D"/>
    <w:rsid w:val="006C7947"/>
    <w:rsid w:val="006D337E"/>
    <w:rsid w:val="006D345F"/>
    <w:rsid w:val="006E7856"/>
    <w:rsid w:val="006F4BA4"/>
    <w:rsid w:val="007378A6"/>
    <w:rsid w:val="007401F3"/>
    <w:rsid w:val="00785FDB"/>
    <w:rsid w:val="007A6CD8"/>
    <w:rsid w:val="007D05C8"/>
    <w:rsid w:val="007E07EC"/>
    <w:rsid w:val="008028B6"/>
    <w:rsid w:val="00805CB4"/>
    <w:rsid w:val="0081797A"/>
    <w:rsid w:val="008239BA"/>
    <w:rsid w:val="00831227"/>
    <w:rsid w:val="008420A9"/>
    <w:rsid w:val="00845265"/>
    <w:rsid w:val="00865754"/>
    <w:rsid w:val="00873656"/>
    <w:rsid w:val="00896349"/>
    <w:rsid w:val="008A51D4"/>
    <w:rsid w:val="008E6045"/>
    <w:rsid w:val="00906B26"/>
    <w:rsid w:val="00940DB7"/>
    <w:rsid w:val="00947224"/>
    <w:rsid w:val="00953392"/>
    <w:rsid w:val="00956E5C"/>
    <w:rsid w:val="00972A9A"/>
    <w:rsid w:val="0099671F"/>
    <w:rsid w:val="009C027B"/>
    <w:rsid w:val="009C7DD0"/>
    <w:rsid w:val="009D728A"/>
    <w:rsid w:val="009F6B3A"/>
    <w:rsid w:val="00A4418D"/>
    <w:rsid w:val="00A479F4"/>
    <w:rsid w:val="00A542B5"/>
    <w:rsid w:val="00A54596"/>
    <w:rsid w:val="00A555E9"/>
    <w:rsid w:val="00A9499E"/>
    <w:rsid w:val="00AC06E5"/>
    <w:rsid w:val="00AC35EE"/>
    <w:rsid w:val="00AE47E2"/>
    <w:rsid w:val="00AF756E"/>
    <w:rsid w:val="00B13A08"/>
    <w:rsid w:val="00B226BF"/>
    <w:rsid w:val="00B35C55"/>
    <w:rsid w:val="00B7462C"/>
    <w:rsid w:val="00B76D22"/>
    <w:rsid w:val="00BA7296"/>
    <w:rsid w:val="00BB1EF6"/>
    <w:rsid w:val="00BB32C2"/>
    <w:rsid w:val="00BC15CC"/>
    <w:rsid w:val="00BC18A7"/>
    <w:rsid w:val="00BC3D55"/>
    <w:rsid w:val="00BF014D"/>
    <w:rsid w:val="00C10106"/>
    <w:rsid w:val="00C15B10"/>
    <w:rsid w:val="00C476BA"/>
    <w:rsid w:val="00C74EAA"/>
    <w:rsid w:val="00C75B98"/>
    <w:rsid w:val="00C807B7"/>
    <w:rsid w:val="00C8562C"/>
    <w:rsid w:val="00CB1811"/>
    <w:rsid w:val="00CD0D7C"/>
    <w:rsid w:val="00CD426D"/>
    <w:rsid w:val="00CF5B5C"/>
    <w:rsid w:val="00CF6521"/>
    <w:rsid w:val="00D071B7"/>
    <w:rsid w:val="00D14BE1"/>
    <w:rsid w:val="00D35F5F"/>
    <w:rsid w:val="00D4475B"/>
    <w:rsid w:val="00D550C2"/>
    <w:rsid w:val="00D67D7C"/>
    <w:rsid w:val="00D834E7"/>
    <w:rsid w:val="00D90DEA"/>
    <w:rsid w:val="00D958B2"/>
    <w:rsid w:val="00D97AF9"/>
    <w:rsid w:val="00DD6D81"/>
    <w:rsid w:val="00DD774E"/>
    <w:rsid w:val="00DE4892"/>
    <w:rsid w:val="00DF1436"/>
    <w:rsid w:val="00DF4F0E"/>
    <w:rsid w:val="00E250F8"/>
    <w:rsid w:val="00E2624E"/>
    <w:rsid w:val="00E44665"/>
    <w:rsid w:val="00E452F4"/>
    <w:rsid w:val="00E51A5B"/>
    <w:rsid w:val="00E837CB"/>
    <w:rsid w:val="00EB499C"/>
    <w:rsid w:val="00ED3A4A"/>
    <w:rsid w:val="00EE72B5"/>
    <w:rsid w:val="00EF0EFD"/>
    <w:rsid w:val="00EF5C17"/>
    <w:rsid w:val="00F24A56"/>
    <w:rsid w:val="00F5344B"/>
    <w:rsid w:val="00F939E7"/>
    <w:rsid w:val="00FA041E"/>
    <w:rsid w:val="00FD4999"/>
    <w:rsid w:val="00FD5ADE"/>
    <w:rsid w:val="00FE3307"/>
    <w:rsid w:val="00FE7B9A"/>
    <w:rsid w:val="00F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715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0A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66BB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8A51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1D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A51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1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51D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1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1D4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2F3AFB"/>
  </w:style>
  <w:style w:type="character" w:styleId="Collegamentovisitato">
    <w:name w:val="FollowedHyperlink"/>
    <w:basedOn w:val="Carpredefinitoparagrafo"/>
    <w:uiPriority w:val="99"/>
    <w:semiHidden/>
    <w:unhideWhenUsed/>
    <w:rsid w:val="00E262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0A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66BB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8A51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1D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A51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1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51D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1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1D4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2F3AFB"/>
  </w:style>
  <w:style w:type="character" w:styleId="Collegamentovisitato">
    <w:name w:val="FollowedHyperlink"/>
    <w:basedOn w:val="Carpredefinitoparagrafo"/>
    <w:uiPriority w:val="99"/>
    <w:semiHidden/>
    <w:unhideWhenUsed/>
    <w:rsid w:val="00E26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o.desabbata@ene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piero.desabbata@enea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da-ml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biz-tcf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7D69F-2EFB-48B8-B2DF-7762675E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GG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G</dc:creator>
  <cp:lastModifiedBy>ENEA BOLOGNA</cp:lastModifiedBy>
  <cp:revision>3</cp:revision>
  <cp:lastPrinted>2013-02-22T13:44:00Z</cp:lastPrinted>
  <dcterms:created xsi:type="dcterms:W3CDTF">2013-02-25T15:15:00Z</dcterms:created>
  <dcterms:modified xsi:type="dcterms:W3CDTF">2013-02-26T08:45:00Z</dcterms:modified>
</cp:coreProperties>
</file>